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AF" w:rsidRDefault="009407AF" w:rsidP="009407A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船舶建造重要日期确认书</w:t>
      </w:r>
    </w:p>
    <w:p w:rsidR="009407AF" w:rsidRDefault="009407AF" w:rsidP="009407AF">
      <w:pPr>
        <w:jc w:val="center"/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格式</w:t>
      </w:r>
      <w:r w:rsidRPr="00460B33">
        <w:rPr>
          <w:rFonts w:ascii="宋体" w:hAnsi="宋体" w:hint="eastAsia"/>
          <w:b/>
          <w:sz w:val="28"/>
          <w:szCs w:val="28"/>
        </w:rPr>
        <w:t>Ⅰ</w:t>
      </w:r>
      <w:r w:rsidRPr="00460B33">
        <w:rPr>
          <w:rFonts w:ascii="宋体" w:hAnsi="宋体" w:hint="eastAsia"/>
          <w:sz w:val="28"/>
          <w:szCs w:val="28"/>
        </w:rPr>
        <w:t>—开工日期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一、船舶概况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新建  □    整体建造  □  分段建造  □        重大改建  □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设计船长：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460B33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60B33">
        <w:rPr>
          <w:rFonts w:ascii="宋体" w:hAnsi="宋体" w:hint="eastAsia"/>
          <w:sz w:val="28"/>
          <w:szCs w:val="28"/>
        </w:rPr>
        <w:t>设计船宽：</w:t>
      </w:r>
      <w:r w:rsidRPr="00460B33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460B3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设计型深：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460B33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60B33">
        <w:rPr>
          <w:rFonts w:ascii="宋体" w:hAnsi="宋体" w:hint="eastAsia"/>
          <w:sz w:val="28"/>
          <w:szCs w:val="28"/>
        </w:rPr>
        <w:t>设计用途：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船厂识别编号或代码（新建船舶）：</w:t>
      </w:r>
      <w:r w:rsidRPr="00460B3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 w:rsidRPr="00460B33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船名（如已取得）：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460B33">
        <w:rPr>
          <w:rFonts w:ascii="宋体" w:hAnsi="宋体" w:hint="eastAsia"/>
          <w:sz w:val="28"/>
          <w:szCs w:val="28"/>
        </w:rPr>
        <w:t>；（拟登记）船籍港：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二、船舶设计方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设计单位：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注册地址：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三、实际承建方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船舶建造厂/船舶改建厂：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注册地址（实际厂址）：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四、船舶所有人/定造人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船舶所有人/定造人：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法定代表人/自然人代表：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lastRenderedPageBreak/>
        <w:t>五、船舶检验机构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  <w:u w:val="single"/>
        </w:rPr>
      </w:pPr>
      <w:r w:rsidRPr="00460B33">
        <w:rPr>
          <w:rFonts w:ascii="宋体" w:hAnsi="宋体" w:hint="eastAsia"/>
          <w:sz w:val="28"/>
          <w:szCs w:val="28"/>
        </w:rPr>
        <w:t>船舶审图机构：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实施现场检验的船舶检验机构：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船检编号：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现场验船师及联系电话：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六、海事管理机构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船籍港船舶登记机关：</w:t>
      </w:r>
      <w:r w:rsidRPr="008550E3"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 w:rsidRPr="008550E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460B33">
        <w:rPr>
          <w:rFonts w:ascii="宋体" w:hAnsi="宋体" w:hint="eastAsia"/>
          <w:sz w:val="28"/>
          <w:szCs w:val="28"/>
        </w:rPr>
        <w:t>；</w:t>
      </w: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建造地海事管理机构：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  <w:r w:rsidRPr="00460B33">
        <w:rPr>
          <w:rFonts w:ascii="宋体" w:hAnsi="宋体" w:hint="eastAsia"/>
          <w:sz w:val="28"/>
          <w:szCs w:val="28"/>
        </w:rPr>
        <w:t>。</w:t>
      </w:r>
    </w:p>
    <w:p w:rsidR="009407AF" w:rsidRPr="008550E3" w:rsidRDefault="009407AF" w:rsidP="009407AF">
      <w:pPr>
        <w:rPr>
          <w:rFonts w:ascii="宋体" w:hAnsi="宋体"/>
          <w:b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七、现场确认</w:t>
      </w:r>
    </w:p>
    <w:p w:rsidR="009407AF" w:rsidRPr="008550E3" w:rsidRDefault="009407AF" w:rsidP="009407AF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460B33">
        <w:rPr>
          <w:rFonts w:ascii="宋体" w:hAnsi="宋体" w:hint="eastAsia"/>
          <w:sz w:val="28"/>
          <w:szCs w:val="28"/>
        </w:rPr>
        <w:t>兹有建造地海事管理机构、船舶检验机构、船厂、船舶所有人/定造人四方委派代表共同现场见证，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460B33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60B3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60B33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460B33">
        <w:rPr>
          <w:rFonts w:ascii="宋体" w:hAnsi="宋体" w:hint="eastAsia"/>
          <w:sz w:val="28"/>
          <w:szCs w:val="28"/>
        </w:rPr>
        <w:t>船舶在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460B33">
        <w:rPr>
          <w:rFonts w:ascii="宋体" w:hAnsi="宋体" w:hint="eastAsia"/>
          <w:sz w:val="28"/>
          <w:szCs w:val="28"/>
        </w:rPr>
        <w:t>船厂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460B33">
        <w:rPr>
          <w:rFonts w:ascii="宋体" w:hAnsi="宋体" w:hint="eastAsia"/>
          <w:sz w:val="28"/>
          <w:szCs w:val="28"/>
        </w:rPr>
        <w:t>安放龙骨或处于相似建造阶段/重大改建开工。</w:t>
      </w:r>
    </w:p>
    <w:p w:rsidR="009407AF" w:rsidRPr="00460B33" w:rsidRDefault="009407AF" w:rsidP="009407AF">
      <w:pPr>
        <w:ind w:firstLineChars="100" w:firstLine="280"/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船舶所有人/定造人代表</w:t>
      </w:r>
      <w:r>
        <w:rPr>
          <w:rFonts w:ascii="宋体" w:hAnsi="宋体" w:hint="eastAsia"/>
          <w:sz w:val="28"/>
          <w:szCs w:val="28"/>
        </w:rPr>
        <w:t xml:space="preserve">            </w:t>
      </w:r>
      <w:r w:rsidRPr="00460B33">
        <w:rPr>
          <w:rFonts w:ascii="宋体" w:hAnsi="宋体" w:hint="eastAsia"/>
          <w:sz w:val="28"/>
          <w:szCs w:val="28"/>
        </w:rPr>
        <w:t>船厂代表</w:t>
      </w:r>
    </w:p>
    <w:p w:rsidR="009407AF" w:rsidRPr="008550E3" w:rsidRDefault="009407AF" w:rsidP="009407AF">
      <w:pPr>
        <w:ind w:firstLineChars="100" w:firstLine="360"/>
        <w:rPr>
          <w:rFonts w:ascii="宋体" w:hAnsi="宋体"/>
          <w:sz w:val="36"/>
          <w:szCs w:val="28"/>
        </w:rPr>
      </w:pPr>
    </w:p>
    <w:p w:rsidR="009407AF" w:rsidRPr="00460B33" w:rsidRDefault="009407AF" w:rsidP="009407AF">
      <w:pPr>
        <w:ind w:firstLineChars="100" w:firstLine="280"/>
        <w:rPr>
          <w:rFonts w:ascii="宋体" w:hAnsi="宋体"/>
          <w:sz w:val="28"/>
          <w:szCs w:val="28"/>
        </w:rPr>
      </w:pPr>
      <w:r w:rsidRPr="00460B33">
        <w:rPr>
          <w:rFonts w:ascii="宋体" w:hAnsi="宋体" w:hint="eastAsia"/>
          <w:sz w:val="28"/>
          <w:szCs w:val="28"/>
        </w:rPr>
        <w:t>船舶检验机构代表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 w:rsidRPr="00460B33">
        <w:rPr>
          <w:rFonts w:ascii="宋体" w:hAnsi="宋体" w:hint="eastAsia"/>
          <w:sz w:val="28"/>
          <w:szCs w:val="28"/>
        </w:rPr>
        <w:t>海事管理机构代表</w:t>
      </w:r>
    </w:p>
    <w:p w:rsidR="009407AF" w:rsidRDefault="009407AF" w:rsidP="009407AF">
      <w:pPr>
        <w:rPr>
          <w:rFonts w:ascii="宋体" w:hAnsi="宋体"/>
          <w:sz w:val="36"/>
          <w:szCs w:val="28"/>
        </w:rPr>
      </w:pPr>
    </w:p>
    <w:p w:rsidR="009407AF" w:rsidRPr="008550E3" w:rsidRDefault="009407AF" w:rsidP="009407AF">
      <w:pPr>
        <w:rPr>
          <w:rFonts w:ascii="宋体" w:hAnsi="宋体"/>
          <w:sz w:val="36"/>
          <w:szCs w:val="28"/>
        </w:rPr>
      </w:pPr>
    </w:p>
    <w:p w:rsidR="009407AF" w:rsidRPr="00460B33" w:rsidRDefault="009407AF" w:rsidP="009407AF">
      <w:pPr>
        <w:rPr>
          <w:rFonts w:ascii="宋体" w:hAnsi="宋体"/>
          <w:sz w:val="28"/>
          <w:szCs w:val="28"/>
        </w:rPr>
      </w:pPr>
      <w:r w:rsidRPr="008550E3">
        <w:rPr>
          <w:rFonts w:ascii="宋体" w:hAnsi="宋体" w:hint="eastAsia"/>
          <w:b/>
          <w:sz w:val="28"/>
          <w:szCs w:val="28"/>
        </w:rPr>
        <w:t>八、</w:t>
      </w:r>
      <w:proofErr w:type="gramStart"/>
      <w:r w:rsidRPr="008550E3">
        <w:rPr>
          <w:rFonts w:ascii="宋体" w:hAnsi="宋体" w:hint="eastAsia"/>
          <w:b/>
          <w:sz w:val="28"/>
          <w:szCs w:val="28"/>
        </w:rPr>
        <w:t>附现场</w:t>
      </w:r>
      <w:proofErr w:type="gramEnd"/>
      <w:r w:rsidRPr="008550E3">
        <w:rPr>
          <w:rFonts w:ascii="宋体" w:hAnsi="宋体" w:hint="eastAsia"/>
          <w:b/>
          <w:sz w:val="28"/>
          <w:szCs w:val="28"/>
        </w:rPr>
        <w:t>照片</w:t>
      </w:r>
      <w:r w:rsidRPr="00460B33">
        <w:rPr>
          <w:rFonts w:ascii="宋体" w:hAnsi="宋体" w:hint="eastAsia"/>
          <w:sz w:val="28"/>
          <w:szCs w:val="28"/>
        </w:rPr>
        <w:t>（包括安放龙骨或开工仪式照片。照片上必须含有地理经纬度、船名或船厂识别编号或代码、四方代表，改建船舶还应当附具船舶识别号标记位置照片。）</w:t>
      </w:r>
    </w:p>
    <w:p w:rsidR="00637DCF" w:rsidRPr="009407AF" w:rsidRDefault="00637DCF" w:rsidP="009407AF">
      <w:bookmarkStart w:id="0" w:name="_GoBack"/>
      <w:bookmarkEnd w:id="0"/>
    </w:p>
    <w:sectPr w:rsidR="00637DCF" w:rsidRPr="0094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3" w:rsidRDefault="00B42E73" w:rsidP="009407AF">
      <w:r>
        <w:separator/>
      </w:r>
    </w:p>
  </w:endnote>
  <w:endnote w:type="continuationSeparator" w:id="0">
    <w:p w:rsidR="00B42E73" w:rsidRDefault="00B42E73" w:rsidP="0094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3" w:rsidRDefault="00B42E73" w:rsidP="009407AF">
      <w:r>
        <w:separator/>
      </w:r>
    </w:p>
  </w:footnote>
  <w:footnote w:type="continuationSeparator" w:id="0">
    <w:p w:rsidR="00B42E73" w:rsidRDefault="00B42E73" w:rsidP="0094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A3"/>
    <w:rsid w:val="00043BB2"/>
    <w:rsid w:val="002D14F0"/>
    <w:rsid w:val="002E7CC9"/>
    <w:rsid w:val="00380596"/>
    <w:rsid w:val="00481949"/>
    <w:rsid w:val="00533DEE"/>
    <w:rsid w:val="00605700"/>
    <w:rsid w:val="00637DCF"/>
    <w:rsid w:val="008200C0"/>
    <w:rsid w:val="00833BEF"/>
    <w:rsid w:val="008535BD"/>
    <w:rsid w:val="009407AF"/>
    <w:rsid w:val="00B424F9"/>
    <w:rsid w:val="00B42E73"/>
    <w:rsid w:val="00B965A3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2018-03-30T08:21:00Z</dcterms:created>
  <dcterms:modified xsi:type="dcterms:W3CDTF">2018-03-30T08:23:00Z</dcterms:modified>
</cp:coreProperties>
</file>