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5C3" w:rsidRDefault="00F055C3" w:rsidP="00F055C3">
      <w:pPr>
        <w:pStyle w:val="a5"/>
        <w:shd w:val="clear" w:color="auto" w:fill="FFFFFF"/>
        <w:jc w:val="center"/>
        <w:rPr>
          <w:rFonts w:hint="eastAsia"/>
          <w:color w:val="000000"/>
          <w:sz w:val="16"/>
          <w:szCs w:val="16"/>
        </w:rPr>
      </w:pPr>
      <w:r>
        <w:rPr>
          <w:rStyle w:val="a6"/>
          <w:rFonts w:hint="eastAsia"/>
          <w:color w:val="000000"/>
          <w:sz w:val="16"/>
          <w:szCs w:val="16"/>
        </w:rPr>
        <w:t>中华人民共和国护照法</w:t>
      </w:r>
    </w:p>
    <w:p w:rsidR="00F055C3" w:rsidRDefault="00F055C3" w:rsidP="00F055C3">
      <w:pPr>
        <w:pStyle w:val="a5"/>
        <w:shd w:val="clear" w:color="auto" w:fill="FFFFFF"/>
        <w:jc w:val="center"/>
        <w:rPr>
          <w:rFonts w:hint="eastAsia"/>
          <w:color w:val="000000"/>
          <w:sz w:val="16"/>
          <w:szCs w:val="16"/>
        </w:rPr>
      </w:pPr>
      <w:r>
        <w:rPr>
          <w:rFonts w:hint="eastAsia"/>
          <w:color w:val="000000"/>
          <w:sz w:val="16"/>
          <w:szCs w:val="16"/>
        </w:rPr>
        <w:t>（2006年4月29日第十届全国人民代表大会常务委员会第二十一次会议通过）</w:t>
      </w:r>
    </w:p>
    <w:p w:rsidR="00F055C3" w:rsidRDefault="00F055C3" w:rsidP="00F055C3">
      <w:pPr>
        <w:pStyle w:val="a5"/>
        <w:shd w:val="clear" w:color="auto" w:fill="FFFFFF"/>
        <w:rPr>
          <w:rFonts w:hint="eastAsia"/>
          <w:color w:val="000000"/>
          <w:sz w:val="16"/>
          <w:szCs w:val="16"/>
        </w:rPr>
      </w:pPr>
      <w:r>
        <w:rPr>
          <w:rFonts w:hint="eastAsia"/>
          <w:color w:val="000000"/>
          <w:sz w:val="16"/>
          <w:szCs w:val="16"/>
        </w:rPr>
        <w:t xml:space="preserve">　　</w:t>
      </w:r>
      <w:r>
        <w:rPr>
          <w:rStyle w:val="a6"/>
          <w:rFonts w:hint="eastAsia"/>
          <w:color w:val="000000"/>
          <w:sz w:val="16"/>
          <w:szCs w:val="16"/>
        </w:rPr>
        <w:t>第一条</w:t>
      </w:r>
      <w:r>
        <w:rPr>
          <w:rFonts w:hint="eastAsia"/>
          <w:color w:val="000000"/>
          <w:sz w:val="16"/>
          <w:szCs w:val="16"/>
        </w:rPr>
        <w:t> 为了规范中华人民共和国护照的申请、签发和管理，保障中华人民共和国公民出入中华人民共和国国境的权益，促进对外交往，制定本法。</w:t>
      </w:r>
    </w:p>
    <w:p w:rsidR="00F055C3" w:rsidRDefault="00F055C3" w:rsidP="00F055C3">
      <w:pPr>
        <w:pStyle w:val="a5"/>
        <w:shd w:val="clear" w:color="auto" w:fill="FFFFFF"/>
        <w:rPr>
          <w:rFonts w:hint="eastAsia"/>
          <w:color w:val="000000"/>
          <w:sz w:val="16"/>
          <w:szCs w:val="16"/>
        </w:rPr>
      </w:pPr>
      <w:r>
        <w:rPr>
          <w:rFonts w:hint="eastAsia"/>
          <w:color w:val="000000"/>
          <w:sz w:val="16"/>
          <w:szCs w:val="16"/>
        </w:rPr>
        <w:t xml:space="preserve">　　</w:t>
      </w:r>
      <w:r>
        <w:rPr>
          <w:rStyle w:val="a6"/>
          <w:rFonts w:hint="eastAsia"/>
          <w:color w:val="000000"/>
          <w:sz w:val="16"/>
          <w:szCs w:val="16"/>
        </w:rPr>
        <w:t>第二条</w:t>
      </w:r>
      <w:r>
        <w:rPr>
          <w:rFonts w:hint="eastAsia"/>
          <w:color w:val="000000"/>
          <w:sz w:val="16"/>
          <w:szCs w:val="16"/>
        </w:rPr>
        <w:t> 中华人民共和国护照是中华人民共和国公民出入国境和在国外证明国籍和身份的证件。</w:t>
      </w:r>
    </w:p>
    <w:p w:rsidR="00F055C3" w:rsidRDefault="00F055C3" w:rsidP="00F055C3">
      <w:pPr>
        <w:pStyle w:val="a5"/>
        <w:shd w:val="clear" w:color="auto" w:fill="FFFFFF"/>
        <w:rPr>
          <w:rFonts w:hint="eastAsia"/>
          <w:color w:val="000000"/>
          <w:sz w:val="16"/>
          <w:szCs w:val="16"/>
        </w:rPr>
      </w:pPr>
      <w:r>
        <w:rPr>
          <w:rFonts w:hint="eastAsia"/>
          <w:color w:val="000000"/>
          <w:sz w:val="16"/>
          <w:szCs w:val="16"/>
        </w:rPr>
        <w:t xml:space="preserve">　　任何组织或者个人不得伪造、变造、转让、故意损毁或者非法扣押护照。</w:t>
      </w:r>
    </w:p>
    <w:p w:rsidR="00F055C3" w:rsidRDefault="00F055C3" w:rsidP="00F055C3">
      <w:pPr>
        <w:pStyle w:val="a5"/>
        <w:shd w:val="clear" w:color="auto" w:fill="FFFFFF"/>
        <w:rPr>
          <w:rFonts w:hint="eastAsia"/>
          <w:color w:val="000000"/>
          <w:sz w:val="16"/>
          <w:szCs w:val="16"/>
        </w:rPr>
      </w:pPr>
      <w:r>
        <w:rPr>
          <w:rFonts w:hint="eastAsia"/>
          <w:color w:val="000000"/>
          <w:sz w:val="16"/>
          <w:szCs w:val="16"/>
        </w:rPr>
        <w:t xml:space="preserve">　　</w:t>
      </w:r>
      <w:r>
        <w:rPr>
          <w:rStyle w:val="a6"/>
          <w:rFonts w:hint="eastAsia"/>
          <w:color w:val="000000"/>
          <w:sz w:val="16"/>
          <w:szCs w:val="16"/>
        </w:rPr>
        <w:t>第三条</w:t>
      </w:r>
      <w:r>
        <w:rPr>
          <w:rFonts w:hint="eastAsia"/>
          <w:color w:val="000000"/>
          <w:sz w:val="16"/>
          <w:szCs w:val="16"/>
        </w:rPr>
        <w:t> 护照分为普通护照、外交护照和公务护照。</w:t>
      </w:r>
    </w:p>
    <w:p w:rsidR="00F055C3" w:rsidRDefault="00F055C3" w:rsidP="00F055C3">
      <w:pPr>
        <w:pStyle w:val="a5"/>
        <w:shd w:val="clear" w:color="auto" w:fill="FFFFFF"/>
        <w:rPr>
          <w:rFonts w:hint="eastAsia"/>
          <w:color w:val="000000"/>
          <w:sz w:val="16"/>
          <w:szCs w:val="16"/>
        </w:rPr>
      </w:pPr>
      <w:r>
        <w:rPr>
          <w:rFonts w:hint="eastAsia"/>
          <w:color w:val="000000"/>
          <w:sz w:val="16"/>
          <w:szCs w:val="16"/>
        </w:rPr>
        <w:t xml:space="preserve">　　护照由外交部通过外交途径向外国政府推介。</w:t>
      </w:r>
    </w:p>
    <w:p w:rsidR="00F055C3" w:rsidRDefault="00F055C3" w:rsidP="00F055C3">
      <w:pPr>
        <w:pStyle w:val="a5"/>
        <w:shd w:val="clear" w:color="auto" w:fill="FFFFFF"/>
        <w:rPr>
          <w:rFonts w:hint="eastAsia"/>
          <w:color w:val="000000"/>
          <w:sz w:val="16"/>
          <w:szCs w:val="16"/>
        </w:rPr>
      </w:pPr>
      <w:r>
        <w:rPr>
          <w:rFonts w:hint="eastAsia"/>
          <w:color w:val="000000"/>
          <w:sz w:val="16"/>
          <w:szCs w:val="16"/>
        </w:rPr>
        <w:t xml:space="preserve">　　第四条 普通护照由公安部出入境管理机构或者公安部委托的县级以上地方人民政府公安机关出入境管理机构以及中华人民共和国驻外使馆、领馆和外交部委托的其他驻外机构签发。</w:t>
      </w:r>
    </w:p>
    <w:p w:rsidR="00F055C3" w:rsidRDefault="00F055C3" w:rsidP="00F055C3">
      <w:pPr>
        <w:pStyle w:val="a5"/>
        <w:shd w:val="clear" w:color="auto" w:fill="FFFFFF"/>
        <w:rPr>
          <w:rFonts w:hint="eastAsia"/>
          <w:color w:val="000000"/>
          <w:sz w:val="16"/>
          <w:szCs w:val="16"/>
        </w:rPr>
      </w:pPr>
      <w:r>
        <w:rPr>
          <w:rFonts w:hint="eastAsia"/>
          <w:color w:val="000000"/>
          <w:sz w:val="16"/>
          <w:szCs w:val="16"/>
        </w:rPr>
        <w:t xml:space="preserve">　　外交护照由外交部签发。</w:t>
      </w:r>
    </w:p>
    <w:p w:rsidR="00F055C3" w:rsidRDefault="00F055C3" w:rsidP="00F055C3">
      <w:pPr>
        <w:pStyle w:val="a5"/>
        <w:shd w:val="clear" w:color="auto" w:fill="FFFFFF"/>
        <w:rPr>
          <w:rFonts w:hint="eastAsia"/>
          <w:color w:val="000000"/>
          <w:sz w:val="16"/>
          <w:szCs w:val="16"/>
        </w:rPr>
      </w:pPr>
      <w:r>
        <w:rPr>
          <w:rFonts w:hint="eastAsia"/>
          <w:color w:val="000000"/>
          <w:sz w:val="16"/>
          <w:szCs w:val="16"/>
        </w:rPr>
        <w:t xml:space="preserve">　　公务护照由外交部、中华人民共和国驻外使馆、领馆或者外交部委托的其他驻外机构以及外交部委托的省、自治区、直辖市和设区的市人民政府外事部门签发。</w:t>
      </w:r>
    </w:p>
    <w:p w:rsidR="00F055C3" w:rsidRDefault="00F055C3" w:rsidP="00F055C3">
      <w:pPr>
        <w:pStyle w:val="a5"/>
        <w:shd w:val="clear" w:color="auto" w:fill="FFFFFF"/>
        <w:rPr>
          <w:rFonts w:hint="eastAsia"/>
          <w:color w:val="000000"/>
          <w:sz w:val="16"/>
          <w:szCs w:val="16"/>
        </w:rPr>
      </w:pPr>
      <w:r>
        <w:rPr>
          <w:rFonts w:hint="eastAsia"/>
          <w:color w:val="000000"/>
          <w:sz w:val="16"/>
          <w:szCs w:val="16"/>
        </w:rPr>
        <w:t xml:space="preserve">　　</w:t>
      </w:r>
      <w:r>
        <w:rPr>
          <w:rStyle w:val="a6"/>
          <w:rFonts w:hint="eastAsia"/>
          <w:color w:val="000000"/>
          <w:sz w:val="16"/>
          <w:szCs w:val="16"/>
        </w:rPr>
        <w:t>第五条</w:t>
      </w:r>
      <w:r>
        <w:rPr>
          <w:rFonts w:hint="eastAsia"/>
          <w:color w:val="000000"/>
          <w:sz w:val="16"/>
          <w:szCs w:val="16"/>
        </w:rPr>
        <w:t> 公民因前往外国定居、探亲、学习、就业、旅行、从事商务活动等非公务原因出国的，由本人向户籍所在地的县级以上地方人民政府公安机关出入境管理机构申请普通护照。</w:t>
      </w:r>
    </w:p>
    <w:p w:rsidR="00F055C3" w:rsidRDefault="00F055C3" w:rsidP="00F055C3">
      <w:pPr>
        <w:pStyle w:val="a5"/>
        <w:shd w:val="clear" w:color="auto" w:fill="FFFFFF"/>
        <w:rPr>
          <w:rFonts w:hint="eastAsia"/>
          <w:color w:val="000000"/>
          <w:sz w:val="16"/>
          <w:szCs w:val="16"/>
        </w:rPr>
      </w:pPr>
      <w:r>
        <w:rPr>
          <w:rFonts w:hint="eastAsia"/>
          <w:color w:val="000000"/>
          <w:sz w:val="16"/>
          <w:szCs w:val="16"/>
        </w:rPr>
        <w:t xml:space="preserve">　　</w:t>
      </w:r>
      <w:r>
        <w:rPr>
          <w:rStyle w:val="a6"/>
          <w:rFonts w:hint="eastAsia"/>
          <w:color w:val="000000"/>
          <w:sz w:val="16"/>
          <w:szCs w:val="16"/>
        </w:rPr>
        <w:t>第六条</w:t>
      </w:r>
      <w:r>
        <w:rPr>
          <w:rFonts w:hint="eastAsia"/>
          <w:color w:val="000000"/>
          <w:sz w:val="16"/>
          <w:szCs w:val="16"/>
        </w:rPr>
        <w:t> 公民申请普通护照，应当提交本人的居民身份证、户口簿、近期免冠照片以及申请事由的相关材料。国家工作人员因本法第五条规定的原因出境申请普通护照的，还应当按照国家有关规定提交相关证明文件。</w:t>
      </w:r>
    </w:p>
    <w:p w:rsidR="00F055C3" w:rsidRDefault="00F055C3" w:rsidP="00F055C3">
      <w:pPr>
        <w:pStyle w:val="a5"/>
        <w:shd w:val="clear" w:color="auto" w:fill="FFFFFF"/>
        <w:rPr>
          <w:rFonts w:hint="eastAsia"/>
          <w:color w:val="000000"/>
          <w:sz w:val="16"/>
          <w:szCs w:val="16"/>
        </w:rPr>
      </w:pPr>
      <w:r>
        <w:rPr>
          <w:rFonts w:hint="eastAsia"/>
          <w:color w:val="000000"/>
          <w:sz w:val="16"/>
          <w:szCs w:val="16"/>
        </w:rPr>
        <w:t xml:space="preserve">　　公安机关出入境管理机构应当自收到申请材料之日起十五日内签发普通护照；对不符合规定不予签发的，应当书面说明理由，并告知申请人享有依法申请行政复议或者提起行政诉讼的权利。</w:t>
      </w:r>
    </w:p>
    <w:p w:rsidR="00F055C3" w:rsidRDefault="00F055C3" w:rsidP="00F055C3">
      <w:pPr>
        <w:pStyle w:val="a5"/>
        <w:shd w:val="clear" w:color="auto" w:fill="FFFFFF"/>
        <w:rPr>
          <w:rFonts w:hint="eastAsia"/>
          <w:color w:val="000000"/>
          <w:sz w:val="16"/>
          <w:szCs w:val="16"/>
        </w:rPr>
      </w:pPr>
      <w:r>
        <w:rPr>
          <w:rFonts w:hint="eastAsia"/>
          <w:color w:val="000000"/>
          <w:sz w:val="16"/>
          <w:szCs w:val="16"/>
        </w:rPr>
        <w:t xml:space="preserve">　　在偏远地区或者交通不便的地区或者因特殊情况，不能按期签发护照的，经护照签发机关负责人批准，签发时间可以延长至三十日。</w:t>
      </w:r>
    </w:p>
    <w:p w:rsidR="00F055C3" w:rsidRDefault="00F055C3" w:rsidP="00F055C3">
      <w:pPr>
        <w:pStyle w:val="a5"/>
        <w:shd w:val="clear" w:color="auto" w:fill="FFFFFF"/>
        <w:rPr>
          <w:rFonts w:hint="eastAsia"/>
          <w:color w:val="000000"/>
          <w:sz w:val="16"/>
          <w:szCs w:val="16"/>
        </w:rPr>
      </w:pPr>
      <w:r>
        <w:rPr>
          <w:rFonts w:hint="eastAsia"/>
          <w:color w:val="000000"/>
          <w:sz w:val="16"/>
          <w:szCs w:val="16"/>
        </w:rPr>
        <w:t xml:space="preserve">　　公民因合理紧急事由请求加急办理的，公安机关出入境管理机构应当及时办理。</w:t>
      </w:r>
    </w:p>
    <w:p w:rsidR="00F055C3" w:rsidRDefault="00F055C3" w:rsidP="00F055C3">
      <w:pPr>
        <w:pStyle w:val="a5"/>
        <w:shd w:val="clear" w:color="auto" w:fill="FFFFFF"/>
        <w:rPr>
          <w:rFonts w:hint="eastAsia"/>
          <w:color w:val="000000"/>
          <w:sz w:val="16"/>
          <w:szCs w:val="16"/>
        </w:rPr>
      </w:pPr>
      <w:r>
        <w:rPr>
          <w:rFonts w:hint="eastAsia"/>
          <w:color w:val="000000"/>
          <w:sz w:val="16"/>
          <w:szCs w:val="16"/>
        </w:rPr>
        <w:t xml:space="preserve">　　</w:t>
      </w:r>
      <w:r>
        <w:rPr>
          <w:rStyle w:val="a6"/>
          <w:rFonts w:hint="eastAsia"/>
          <w:color w:val="000000"/>
          <w:sz w:val="16"/>
          <w:szCs w:val="16"/>
        </w:rPr>
        <w:t>第七条</w:t>
      </w:r>
      <w:r>
        <w:rPr>
          <w:rFonts w:hint="eastAsia"/>
          <w:color w:val="000000"/>
          <w:sz w:val="16"/>
          <w:szCs w:val="16"/>
        </w:rPr>
        <w:t> 普通护照的登记项目包括：护照持有人的姓名、性别、出生日期、出生地，护照的签发日期、有效期、签发地点和签发机关。</w:t>
      </w:r>
    </w:p>
    <w:p w:rsidR="00F055C3" w:rsidRDefault="00F055C3" w:rsidP="00F055C3">
      <w:pPr>
        <w:pStyle w:val="a5"/>
        <w:shd w:val="clear" w:color="auto" w:fill="FFFFFF"/>
        <w:rPr>
          <w:rFonts w:hint="eastAsia"/>
          <w:color w:val="000000"/>
          <w:sz w:val="16"/>
          <w:szCs w:val="16"/>
        </w:rPr>
      </w:pPr>
      <w:r>
        <w:rPr>
          <w:rFonts w:hint="eastAsia"/>
          <w:color w:val="000000"/>
          <w:sz w:val="16"/>
          <w:szCs w:val="16"/>
        </w:rPr>
        <w:t xml:space="preserve">　　普通护照的有效期为：护照持有人未满十六周岁的五年，十六周岁以上的十年。</w:t>
      </w:r>
    </w:p>
    <w:p w:rsidR="00F055C3" w:rsidRDefault="00F055C3" w:rsidP="00F055C3">
      <w:pPr>
        <w:pStyle w:val="a5"/>
        <w:shd w:val="clear" w:color="auto" w:fill="FFFFFF"/>
        <w:rPr>
          <w:rFonts w:hint="eastAsia"/>
          <w:color w:val="000000"/>
          <w:sz w:val="16"/>
          <w:szCs w:val="16"/>
        </w:rPr>
      </w:pPr>
      <w:r>
        <w:rPr>
          <w:rFonts w:hint="eastAsia"/>
          <w:color w:val="000000"/>
          <w:sz w:val="16"/>
          <w:szCs w:val="16"/>
        </w:rPr>
        <w:t xml:space="preserve">　　普通护照的具体签发办法，由公安部规定。</w:t>
      </w:r>
    </w:p>
    <w:p w:rsidR="00F055C3" w:rsidRDefault="00F055C3" w:rsidP="00F055C3">
      <w:pPr>
        <w:pStyle w:val="a5"/>
        <w:shd w:val="clear" w:color="auto" w:fill="FFFFFF"/>
        <w:rPr>
          <w:rFonts w:hint="eastAsia"/>
          <w:color w:val="000000"/>
          <w:sz w:val="16"/>
          <w:szCs w:val="16"/>
        </w:rPr>
      </w:pPr>
      <w:r>
        <w:rPr>
          <w:rFonts w:hint="eastAsia"/>
          <w:color w:val="000000"/>
          <w:sz w:val="16"/>
          <w:szCs w:val="16"/>
        </w:rPr>
        <w:t xml:space="preserve">　　</w:t>
      </w:r>
      <w:r>
        <w:rPr>
          <w:rStyle w:val="a6"/>
          <w:rFonts w:hint="eastAsia"/>
          <w:color w:val="000000"/>
          <w:sz w:val="16"/>
          <w:szCs w:val="16"/>
        </w:rPr>
        <w:t>第八条</w:t>
      </w:r>
      <w:r>
        <w:rPr>
          <w:rFonts w:hint="eastAsia"/>
          <w:color w:val="000000"/>
          <w:sz w:val="16"/>
          <w:szCs w:val="16"/>
        </w:rPr>
        <w:t> 外交官员、领事官员及其随行配偶、未成年子女和外交信使持用外交护照。</w:t>
      </w:r>
    </w:p>
    <w:p w:rsidR="00F055C3" w:rsidRDefault="00F055C3" w:rsidP="00F055C3">
      <w:pPr>
        <w:pStyle w:val="a5"/>
        <w:shd w:val="clear" w:color="auto" w:fill="FFFFFF"/>
        <w:rPr>
          <w:rFonts w:hint="eastAsia"/>
          <w:color w:val="000000"/>
          <w:sz w:val="16"/>
          <w:szCs w:val="16"/>
        </w:rPr>
      </w:pPr>
      <w:r>
        <w:rPr>
          <w:rFonts w:hint="eastAsia"/>
          <w:color w:val="000000"/>
          <w:sz w:val="16"/>
          <w:szCs w:val="16"/>
        </w:rPr>
        <w:lastRenderedPageBreak/>
        <w:t xml:space="preserve">　　在中华人民共和国驻外使馆、领馆或者联合国、联合国专门机构以及其他政府间国际组织中工作的中国政府派出的职员及其随行配偶、未成年子女持用公务护照。</w:t>
      </w:r>
    </w:p>
    <w:p w:rsidR="00F055C3" w:rsidRDefault="00F055C3" w:rsidP="00F055C3">
      <w:pPr>
        <w:pStyle w:val="a5"/>
        <w:shd w:val="clear" w:color="auto" w:fill="FFFFFF"/>
        <w:rPr>
          <w:rFonts w:hint="eastAsia"/>
          <w:color w:val="000000"/>
          <w:sz w:val="16"/>
          <w:szCs w:val="16"/>
        </w:rPr>
      </w:pPr>
      <w:r>
        <w:rPr>
          <w:rFonts w:hint="eastAsia"/>
          <w:color w:val="000000"/>
          <w:sz w:val="16"/>
          <w:szCs w:val="16"/>
        </w:rPr>
        <w:t xml:space="preserve">　　前两款规定之外的公民出国执行公务的，由其工作单位依照本法第四条第二款、第三款的规定向外交部门提出申请，由外交部门根据需要签发外交护照或者公务护照。</w:t>
      </w:r>
    </w:p>
    <w:p w:rsidR="00F055C3" w:rsidRDefault="00F055C3" w:rsidP="00F055C3">
      <w:pPr>
        <w:pStyle w:val="a5"/>
        <w:shd w:val="clear" w:color="auto" w:fill="FFFFFF"/>
        <w:rPr>
          <w:rFonts w:hint="eastAsia"/>
          <w:color w:val="000000"/>
          <w:sz w:val="16"/>
          <w:szCs w:val="16"/>
        </w:rPr>
      </w:pPr>
      <w:r>
        <w:rPr>
          <w:rFonts w:hint="eastAsia"/>
          <w:color w:val="000000"/>
          <w:sz w:val="16"/>
          <w:szCs w:val="16"/>
        </w:rPr>
        <w:t xml:space="preserve">　　第九条 外交护照、公务护照的登记项目包括：护照持有人的姓名、性别、出生日期、出生地，护照的签发日期、有效期和签发机关。</w:t>
      </w:r>
    </w:p>
    <w:p w:rsidR="00F055C3" w:rsidRDefault="00F055C3" w:rsidP="00F055C3">
      <w:pPr>
        <w:pStyle w:val="a5"/>
        <w:shd w:val="clear" w:color="auto" w:fill="FFFFFF"/>
        <w:rPr>
          <w:rFonts w:hint="eastAsia"/>
          <w:color w:val="000000"/>
          <w:sz w:val="16"/>
          <w:szCs w:val="16"/>
        </w:rPr>
      </w:pPr>
      <w:r>
        <w:rPr>
          <w:rFonts w:hint="eastAsia"/>
          <w:color w:val="000000"/>
          <w:sz w:val="16"/>
          <w:szCs w:val="16"/>
        </w:rPr>
        <w:t xml:space="preserve">　　外交护照、公务护照的签发范围、签发办法、有效期以及公务护照的具体类别，由外交部规定。</w:t>
      </w:r>
    </w:p>
    <w:p w:rsidR="00F055C3" w:rsidRDefault="00F055C3" w:rsidP="00F055C3">
      <w:pPr>
        <w:pStyle w:val="a5"/>
        <w:shd w:val="clear" w:color="auto" w:fill="FFFFFF"/>
        <w:rPr>
          <w:rFonts w:hint="eastAsia"/>
          <w:color w:val="000000"/>
          <w:sz w:val="16"/>
          <w:szCs w:val="16"/>
        </w:rPr>
      </w:pPr>
      <w:r>
        <w:rPr>
          <w:rFonts w:hint="eastAsia"/>
          <w:color w:val="000000"/>
          <w:sz w:val="16"/>
          <w:szCs w:val="16"/>
        </w:rPr>
        <w:t xml:space="preserve">　　</w:t>
      </w:r>
      <w:r>
        <w:rPr>
          <w:rStyle w:val="a6"/>
          <w:rFonts w:hint="eastAsia"/>
          <w:color w:val="000000"/>
          <w:sz w:val="16"/>
          <w:szCs w:val="16"/>
        </w:rPr>
        <w:t>第十条</w:t>
      </w:r>
      <w:r>
        <w:rPr>
          <w:rFonts w:hint="eastAsia"/>
          <w:color w:val="000000"/>
          <w:sz w:val="16"/>
          <w:szCs w:val="16"/>
        </w:rPr>
        <w:t> 护照持有人所持护照的登记事项发生变更时，应当持相关证明材料，向护照签发机关申请护照变更加注。</w:t>
      </w:r>
    </w:p>
    <w:p w:rsidR="00F055C3" w:rsidRDefault="00F055C3" w:rsidP="00F055C3">
      <w:pPr>
        <w:pStyle w:val="a5"/>
        <w:shd w:val="clear" w:color="auto" w:fill="FFFFFF"/>
        <w:rPr>
          <w:rFonts w:hint="eastAsia"/>
          <w:color w:val="000000"/>
          <w:sz w:val="16"/>
          <w:szCs w:val="16"/>
        </w:rPr>
      </w:pPr>
      <w:r>
        <w:rPr>
          <w:rFonts w:hint="eastAsia"/>
          <w:color w:val="000000"/>
          <w:sz w:val="16"/>
          <w:szCs w:val="16"/>
        </w:rPr>
        <w:t xml:space="preserve">　　</w:t>
      </w:r>
      <w:r>
        <w:rPr>
          <w:rStyle w:val="a6"/>
          <w:rFonts w:hint="eastAsia"/>
          <w:color w:val="000000"/>
          <w:sz w:val="16"/>
          <w:szCs w:val="16"/>
        </w:rPr>
        <w:t>第十一条</w:t>
      </w:r>
      <w:r>
        <w:rPr>
          <w:rFonts w:hint="eastAsia"/>
          <w:color w:val="000000"/>
          <w:sz w:val="16"/>
          <w:szCs w:val="16"/>
        </w:rPr>
        <w:t> 有下列情形之一的，护照持有人可以按照规定申请换发或者补发护照：</w:t>
      </w:r>
    </w:p>
    <w:p w:rsidR="00F055C3" w:rsidRDefault="00F055C3" w:rsidP="00F055C3">
      <w:pPr>
        <w:pStyle w:val="a5"/>
        <w:shd w:val="clear" w:color="auto" w:fill="FFFFFF"/>
        <w:rPr>
          <w:rFonts w:hint="eastAsia"/>
          <w:color w:val="000000"/>
          <w:sz w:val="16"/>
          <w:szCs w:val="16"/>
        </w:rPr>
      </w:pPr>
      <w:r>
        <w:rPr>
          <w:rFonts w:hint="eastAsia"/>
          <w:color w:val="000000"/>
          <w:sz w:val="16"/>
          <w:szCs w:val="16"/>
        </w:rPr>
        <w:t xml:space="preserve">　　（一）护照有效期即将届满的；</w:t>
      </w:r>
    </w:p>
    <w:p w:rsidR="00F055C3" w:rsidRDefault="00F055C3" w:rsidP="00F055C3">
      <w:pPr>
        <w:pStyle w:val="a5"/>
        <w:shd w:val="clear" w:color="auto" w:fill="FFFFFF"/>
        <w:rPr>
          <w:rFonts w:hint="eastAsia"/>
          <w:color w:val="000000"/>
          <w:sz w:val="16"/>
          <w:szCs w:val="16"/>
        </w:rPr>
      </w:pPr>
      <w:r>
        <w:rPr>
          <w:rFonts w:hint="eastAsia"/>
          <w:color w:val="000000"/>
          <w:sz w:val="16"/>
          <w:szCs w:val="16"/>
        </w:rPr>
        <w:t xml:space="preserve">　　（二）护照签证</w:t>
      </w:r>
      <w:proofErr w:type="gramStart"/>
      <w:r>
        <w:rPr>
          <w:rFonts w:hint="eastAsia"/>
          <w:color w:val="000000"/>
          <w:sz w:val="16"/>
          <w:szCs w:val="16"/>
        </w:rPr>
        <w:t>页即将</w:t>
      </w:r>
      <w:proofErr w:type="gramEnd"/>
      <w:r>
        <w:rPr>
          <w:rFonts w:hint="eastAsia"/>
          <w:color w:val="000000"/>
          <w:sz w:val="16"/>
          <w:szCs w:val="16"/>
        </w:rPr>
        <w:t>使用完毕的；</w:t>
      </w:r>
    </w:p>
    <w:p w:rsidR="00F055C3" w:rsidRDefault="00F055C3" w:rsidP="00F055C3">
      <w:pPr>
        <w:pStyle w:val="a5"/>
        <w:shd w:val="clear" w:color="auto" w:fill="FFFFFF"/>
        <w:rPr>
          <w:rFonts w:hint="eastAsia"/>
          <w:color w:val="000000"/>
          <w:sz w:val="16"/>
          <w:szCs w:val="16"/>
        </w:rPr>
      </w:pPr>
      <w:r>
        <w:rPr>
          <w:rFonts w:hint="eastAsia"/>
          <w:color w:val="000000"/>
          <w:sz w:val="16"/>
          <w:szCs w:val="16"/>
        </w:rPr>
        <w:t xml:space="preserve">　　（三）护照损毁不能使用的；</w:t>
      </w:r>
    </w:p>
    <w:p w:rsidR="00F055C3" w:rsidRDefault="00F055C3" w:rsidP="00F055C3">
      <w:pPr>
        <w:pStyle w:val="a5"/>
        <w:shd w:val="clear" w:color="auto" w:fill="FFFFFF"/>
        <w:rPr>
          <w:rFonts w:hint="eastAsia"/>
          <w:color w:val="000000"/>
          <w:sz w:val="16"/>
          <w:szCs w:val="16"/>
        </w:rPr>
      </w:pPr>
      <w:r>
        <w:rPr>
          <w:rFonts w:hint="eastAsia"/>
          <w:color w:val="000000"/>
          <w:sz w:val="16"/>
          <w:szCs w:val="16"/>
        </w:rPr>
        <w:t xml:space="preserve">　　（四）护照遗失或者被盗的；</w:t>
      </w:r>
    </w:p>
    <w:p w:rsidR="00F055C3" w:rsidRDefault="00F055C3" w:rsidP="00F055C3">
      <w:pPr>
        <w:pStyle w:val="a5"/>
        <w:shd w:val="clear" w:color="auto" w:fill="FFFFFF"/>
        <w:rPr>
          <w:rFonts w:hint="eastAsia"/>
          <w:color w:val="000000"/>
          <w:sz w:val="16"/>
          <w:szCs w:val="16"/>
        </w:rPr>
      </w:pPr>
      <w:r>
        <w:rPr>
          <w:rFonts w:hint="eastAsia"/>
          <w:color w:val="000000"/>
          <w:sz w:val="16"/>
          <w:szCs w:val="16"/>
        </w:rPr>
        <w:t xml:space="preserve">　　（五）有正当理由需要换发或者补发护照的其他情形。</w:t>
      </w:r>
    </w:p>
    <w:p w:rsidR="00F055C3" w:rsidRDefault="00F055C3" w:rsidP="00F055C3">
      <w:pPr>
        <w:pStyle w:val="a5"/>
        <w:shd w:val="clear" w:color="auto" w:fill="FFFFFF"/>
        <w:rPr>
          <w:rFonts w:hint="eastAsia"/>
          <w:color w:val="000000"/>
          <w:sz w:val="16"/>
          <w:szCs w:val="16"/>
        </w:rPr>
      </w:pPr>
      <w:r>
        <w:rPr>
          <w:rFonts w:hint="eastAsia"/>
          <w:color w:val="000000"/>
          <w:sz w:val="16"/>
          <w:szCs w:val="16"/>
        </w:rPr>
        <w:t xml:space="preserve">　　护照持有人申请换发或者补发普通护照，在国内，由本人向户籍所在地的县级以上地方人民政府公安机关出入境管理机构提出；在国外，由本人向中华人民共和国驻外使馆、领馆或者外交部委托的其他驻外机构提出。定居国外的中国公民回国后申请换发或者补发普通护照的，由本人向暂住地的县级以上地方人民政府公安机关出入境管理机构提出。</w:t>
      </w:r>
    </w:p>
    <w:p w:rsidR="00F055C3" w:rsidRDefault="00F055C3" w:rsidP="00F055C3">
      <w:pPr>
        <w:pStyle w:val="a5"/>
        <w:shd w:val="clear" w:color="auto" w:fill="FFFFFF"/>
        <w:rPr>
          <w:rFonts w:hint="eastAsia"/>
          <w:color w:val="000000"/>
          <w:sz w:val="16"/>
          <w:szCs w:val="16"/>
        </w:rPr>
      </w:pPr>
      <w:r>
        <w:rPr>
          <w:rFonts w:hint="eastAsia"/>
          <w:color w:val="000000"/>
          <w:sz w:val="16"/>
          <w:szCs w:val="16"/>
        </w:rPr>
        <w:t xml:space="preserve">　　外交护照、公务护照的换发或者补发，按照外交部的有关规定办理。</w:t>
      </w:r>
    </w:p>
    <w:p w:rsidR="00F055C3" w:rsidRDefault="00F055C3" w:rsidP="00F055C3">
      <w:pPr>
        <w:pStyle w:val="a5"/>
        <w:shd w:val="clear" w:color="auto" w:fill="FFFFFF"/>
        <w:rPr>
          <w:rFonts w:hint="eastAsia"/>
          <w:color w:val="000000"/>
          <w:sz w:val="16"/>
          <w:szCs w:val="16"/>
        </w:rPr>
      </w:pPr>
      <w:r>
        <w:rPr>
          <w:rFonts w:hint="eastAsia"/>
          <w:color w:val="000000"/>
          <w:sz w:val="16"/>
          <w:szCs w:val="16"/>
        </w:rPr>
        <w:t xml:space="preserve">　　</w:t>
      </w:r>
      <w:r>
        <w:rPr>
          <w:rStyle w:val="a6"/>
          <w:rFonts w:hint="eastAsia"/>
          <w:color w:val="000000"/>
          <w:sz w:val="16"/>
          <w:szCs w:val="16"/>
        </w:rPr>
        <w:t>第十二条</w:t>
      </w:r>
      <w:r>
        <w:rPr>
          <w:rFonts w:hint="eastAsia"/>
          <w:color w:val="000000"/>
          <w:sz w:val="16"/>
          <w:szCs w:val="16"/>
        </w:rPr>
        <w:t> 护照具备视读与机</w:t>
      </w:r>
      <w:proofErr w:type="gramStart"/>
      <w:r>
        <w:rPr>
          <w:rFonts w:hint="eastAsia"/>
          <w:color w:val="000000"/>
          <w:sz w:val="16"/>
          <w:szCs w:val="16"/>
        </w:rPr>
        <w:t>读两种</w:t>
      </w:r>
      <w:proofErr w:type="gramEnd"/>
      <w:r>
        <w:rPr>
          <w:rFonts w:hint="eastAsia"/>
          <w:color w:val="000000"/>
          <w:sz w:val="16"/>
          <w:szCs w:val="16"/>
        </w:rPr>
        <w:t>功能。</w:t>
      </w:r>
    </w:p>
    <w:p w:rsidR="00F055C3" w:rsidRDefault="00F055C3" w:rsidP="00F055C3">
      <w:pPr>
        <w:pStyle w:val="a5"/>
        <w:shd w:val="clear" w:color="auto" w:fill="FFFFFF"/>
        <w:rPr>
          <w:rFonts w:hint="eastAsia"/>
          <w:color w:val="000000"/>
          <w:sz w:val="16"/>
          <w:szCs w:val="16"/>
        </w:rPr>
      </w:pPr>
      <w:r>
        <w:rPr>
          <w:rFonts w:hint="eastAsia"/>
          <w:color w:val="000000"/>
          <w:sz w:val="16"/>
          <w:szCs w:val="16"/>
        </w:rPr>
        <w:t xml:space="preserve">　　护照的防伪性能参照国际技术标准制定。</w:t>
      </w:r>
    </w:p>
    <w:p w:rsidR="00F055C3" w:rsidRDefault="00F055C3" w:rsidP="00F055C3">
      <w:pPr>
        <w:pStyle w:val="a5"/>
        <w:shd w:val="clear" w:color="auto" w:fill="FFFFFF"/>
        <w:rPr>
          <w:rFonts w:hint="eastAsia"/>
          <w:color w:val="000000"/>
          <w:sz w:val="16"/>
          <w:szCs w:val="16"/>
        </w:rPr>
      </w:pPr>
      <w:r>
        <w:rPr>
          <w:rFonts w:hint="eastAsia"/>
          <w:color w:val="000000"/>
          <w:sz w:val="16"/>
          <w:szCs w:val="16"/>
        </w:rPr>
        <w:t xml:space="preserve">　　护照签发机关及其工作人员对因制作、签发护照而知悉的公民个人信息，应当予以保密。</w:t>
      </w:r>
    </w:p>
    <w:p w:rsidR="00F055C3" w:rsidRDefault="00F055C3" w:rsidP="00F055C3">
      <w:pPr>
        <w:pStyle w:val="a5"/>
        <w:shd w:val="clear" w:color="auto" w:fill="FFFFFF"/>
        <w:rPr>
          <w:rFonts w:hint="eastAsia"/>
          <w:color w:val="000000"/>
          <w:sz w:val="16"/>
          <w:szCs w:val="16"/>
        </w:rPr>
      </w:pPr>
      <w:r>
        <w:rPr>
          <w:rFonts w:hint="eastAsia"/>
          <w:color w:val="000000"/>
          <w:sz w:val="16"/>
          <w:szCs w:val="16"/>
        </w:rPr>
        <w:t xml:space="preserve">　　</w:t>
      </w:r>
      <w:r>
        <w:rPr>
          <w:rStyle w:val="a6"/>
          <w:rFonts w:hint="eastAsia"/>
          <w:color w:val="000000"/>
          <w:sz w:val="16"/>
          <w:szCs w:val="16"/>
        </w:rPr>
        <w:t>第十三条</w:t>
      </w:r>
      <w:r>
        <w:rPr>
          <w:rFonts w:hint="eastAsia"/>
          <w:color w:val="000000"/>
          <w:sz w:val="16"/>
          <w:szCs w:val="16"/>
        </w:rPr>
        <w:t> 申请人有下列情形之一的，护照签发机关不予签发护照：</w:t>
      </w:r>
    </w:p>
    <w:p w:rsidR="00F055C3" w:rsidRDefault="00F055C3" w:rsidP="00F055C3">
      <w:pPr>
        <w:pStyle w:val="a5"/>
        <w:shd w:val="clear" w:color="auto" w:fill="FFFFFF"/>
        <w:rPr>
          <w:rFonts w:hint="eastAsia"/>
          <w:color w:val="000000"/>
          <w:sz w:val="16"/>
          <w:szCs w:val="16"/>
        </w:rPr>
      </w:pPr>
      <w:r>
        <w:rPr>
          <w:rFonts w:hint="eastAsia"/>
          <w:color w:val="000000"/>
          <w:sz w:val="16"/>
          <w:szCs w:val="16"/>
        </w:rPr>
        <w:t xml:space="preserve">　　（一）不具有中华人民共和国国籍的；</w:t>
      </w:r>
    </w:p>
    <w:p w:rsidR="00F055C3" w:rsidRDefault="00F055C3" w:rsidP="00F055C3">
      <w:pPr>
        <w:pStyle w:val="a5"/>
        <w:shd w:val="clear" w:color="auto" w:fill="FFFFFF"/>
        <w:rPr>
          <w:rFonts w:hint="eastAsia"/>
          <w:color w:val="000000"/>
          <w:sz w:val="16"/>
          <w:szCs w:val="16"/>
        </w:rPr>
      </w:pPr>
      <w:r>
        <w:rPr>
          <w:rFonts w:hint="eastAsia"/>
          <w:color w:val="000000"/>
          <w:sz w:val="16"/>
          <w:szCs w:val="16"/>
        </w:rPr>
        <w:t xml:space="preserve">　　（二）无法证明身份的；</w:t>
      </w:r>
    </w:p>
    <w:p w:rsidR="00F055C3" w:rsidRDefault="00F055C3" w:rsidP="00F055C3">
      <w:pPr>
        <w:pStyle w:val="a5"/>
        <w:shd w:val="clear" w:color="auto" w:fill="FFFFFF"/>
        <w:rPr>
          <w:rFonts w:hint="eastAsia"/>
          <w:color w:val="000000"/>
          <w:sz w:val="16"/>
          <w:szCs w:val="16"/>
        </w:rPr>
      </w:pPr>
      <w:r>
        <w:rPr>
          <w:rFonts w:hint="eastAsia"/>
          <w:color w:val="000000"/>
          <w:sz w:val="16"/>
          <w:szCs w:val="16"/>
        </w:rPr>
        <w:t xml:space="preserve">　　（三）在申请过程中弄虚作假的；</w:t>
      </w:r>
    </w:p>
    <w:p w:rsidR="00F055C3" w:rsidRDefault="00F055C3" w:rsidP="00F055C3">
      <w:pPr>
        <w:pStyle w:val="a5"/>
        <w:shd w:val="clear" w:color="auto" w:fill="FFFFFF"/>
        <w:rPr>
          <w:rFonts w:hint="eastAsia"/>
          <w:color w:val="000000"/>
          <w:sz w:val="16"/>
          <w:szCs w:val="16"/>
        </w:rPr>
      </w:pPr>
      <w:r>
        <w:rPr>
          <w:rFonts w:hint="eastAsia"/>
          <w:color w:val="000000"/>
          <w:sz w:val="16"/>
          <w:szCs w:val="16"/>
        </w:rPr>
        <w:t xml:space="preserve">　　（四）被判处刑罚正在服刑的；</w:t>
      </w:r>
    </w:p>
    <w:p w:rsidR="00F055C3" w:rsidRDefault="00F055C3" w:rsidP="00F055C3">
      <w:pPr>
        <w:pStyle w:val="a5"/>
        <w:shd w:val="clear" w:color="auto" w:fill="FFFFFF"/>
        <w:rPr>
          <w:rFonts w:hint="eastAsia"/>
          <w:color w:val="000000"/>
          <w:sz w:val="16"/>
          <w:szCs w:val="16"/>
        </w:rPr>
      </w:pPr>
      <w:r>
        <w:rPr>
          <w:rFonts w:hint="eastAsia"/>
          <w:color w:val="000000"/>
          <w:sz w:val="16"/>
          <w:szCs w:val="16"/>
        </w:rPr>
        <w:lastRenderedPageBreak/>
        <w:t xml:space="preserve">　　（五）人民法院通知有未了结的民事案件不能出境的；</w:t>
      </w:r>
    </w:p>
    <w:p w:rsidR="00F055C3" w:rsidRDefault="00F055C3" w:rsidP="00F055C3">
      <w:pPr>
        <w:pStyle w:val="a5"/>
        <w:shd w:val="clear" w:color="auto" w:fill="FFFFFF"/>
        <w:rPr>
          <w:rFonts w:hint="eastAsia"/>
          <w:color w:val="000000"/>
          <w:sz w:val="16"/>
          <w:szCs w:val="16"/>
        </w:rPr>
      </w:pPr>
      <w:r>
        <w:rPr>
          <w:rFonts w:hint="eastAsia"/>
          <w:color w:val="000000"/>
          <w:sz w:val="16"/>
          <w:szCs w:val="16"/>
        </w:rPr>
        <w:t xml:space="preserve">　　（六）属于刑事案件被告人或者犯罪嫌疑人的；</w:t>
      </w:r>
    </w:p>
    <w:p w:rsidR="00F055C3" w:rsidRDefault="00F055C3" w:rsidP="00F055C3">
      <w:pPr>
        <w:pStyle w:val="a5"/>
        <w:shd w:val="clear" w:color="auto" w:fill="FFFFFF"/>
        <w:rPr>
          <w:rFonts w:hint="eastAsia"/>
          <w:color w:val="000000"/>
          <w:sz w:val="16"/>
          <w:szCs w:val="16"/>
        </w:rPr>
      </w:pPr>
      <w:r>
        <w:rPr>
          <w:rFonts w:hint="eastAsia"/>
          <w:color w:val="000000"/>
          <w:sz w:val="16"/>
          <w:szCs w:val="16"/>
        </w:rPr>
        <w:t xml:space="preserve">　　（七）国务院有关主管部门认为出境后将对国家安全造成危害或者对国家利益造成重大损失的。</w:t>
      </w:r>
    </w:p>
    <w:p w:rsidR="00F055C3" w:rsidRDefault="00F055C3" w:rsidP="00F055C3">
      <w:pPr>
        <w:pStyle w:val="a5"/>
        <w:shd w:val="clear" w:color="auto" w:fill="FFFFFF"/>
        <w:rPr>
          <w:rFonts w:hint="eastAsia"/>
          <w:color w:val="000000"/>
          <w:sz w:val="16"/>
          <w:szCs w:val="16"/>
        </w:rPr>
      </w:pPr>
      <w:r>
        <w:rPr>
          <w:rFonts w:hint="eastAsia"/>
          <w:color w:val="000000"/>
          <w:sz w:val="16"/>
          <w:szCs w:val="16"/>
        </w:rPr>
        <w:t xml:space="preserve">　　</w:t>
      </w:r>
      <w:r>
        <w:rPr>
          <w:rStyle w:val="a6"/>
          <w:rFonts w:hint="eastAsia"/>
          <w:color w:val="000000"/>
          <w:sz w:val="16"/>
          <w:szCs w:val="16"/>
        </w:rPr>
        <w:t>第十四条</w:t>
      </w:r>
      <w:r>
        <w:rPr>
          <w:rFonts w:hint="eastAsia"/>
          <w:color w:val="000000"/>
          <w:sz w:val="16"/>
          <w:szCs w:val="16"/>
        </w:rPr>
        <w:t> 申请人有下列情形之一的，护照签发机关自其刑罚执行完毕或者被遣返回国之日起六个月至三年以内不予签发护照：</w:t>
      </w:r>
    </w:p>
    <w:p w:rsidR="00F055C3" w:rsidRDefault="00F055C3" w:rsidP="00F055C3">
      <w:pPr>
        <w:pStyle w:val="a5"/>
        <w:shd w:val="clear" w:color="auto" w:fill="FFFFFF"/>
        <w:rPr>
          <w:rFonts w:hint="eastAsia"/>
          <w:color w:val="000000"/>
          <w:sz w:val="16"/>
          <w:szCs w:val="16"/>
        </w:rPr>
      </w:pPr>
      <w:r>
        <w:rPr>
          <w:rFonts w:hint="eastAsia"/>
          <w:color w:val="000000"/>
          <w:sz w:val="16"/>
          <w:szCs w:val="16"/>
        </w:rPr>
        <w:t xml:space="preserve">　　（一）因妨害国（边）境管理受到刑事处罚的；</w:t>
      </w:r>
    </w:p>
    <w:p w:rsidR="00F055C3" w:rsidRDefault="00F055C3" w:rsidP="00F055C3">
      <w:pPr>
        <w:pStyle w:val="a5"/>
        <w:shd w:val="clear" w:color="auto" w:fill="FFFFFF"/>
        <w:rPr>
          <w:rFonts w:hint="eastAsia"/>
          <w:color w:val="000000"/>
          <w:sz w:val="16"/>
          <w:szCs w:val="16"/>
        </w:rPr>
      </w:pPr>
      <w:r>
        <w:rPr>
          <w:rFonts w:hint="eastAsia"/>
          <w:color w:val="000000"/>
          <w:sz w:val="16"/>
          <w:szCs w:val="16"/>
        </w:rPr>
        <w:t xml:space="preserve">　　（二）因非法出境、非法居留、非法就业被遣返回国的。</w:t>
      </w:r>
    </w:p>
    <w:p w:rsidR="00F055C3" w:rsidRDefault="00F055C3" w:rsidP="00F055C3">
      <w:pPr>
        <w:pStyle w:val="a5"/>
        <w:shd w:val="clear" w:color="auto" w:fill="FFFFFF"/>
        <w:rPr>
          <w:rFonts w:hint="eastAsia"/>
          <w:color w:val="000000"/>
          <w:sz w:val="16"/>
          <w:szCs w:val="16"/>
        </w:rPr>
      </w:pPr>
      <w:r>
        <w:rPr>
          <w:rFonts w:hint="eastAsia"/>
          <w:color w:val="000000"/>
          <w:sz w:val="16"/>
          <w:szCs w:val="16"/>
        </w:rPr>
        <w:t xml:space="preserve">　　</w:t>
      </w:r>
      <w:r>
        <w:rPr>
          <w:rStyle w:val="a6"/>
          <w:rFonts w:hint="eastAsia"/>
          <w:color w:val="000000"/>
          <w:sz w:val="16"/>
          <w:szCs w:val="16"/>
        </w:rPr>
        <w:t>第十五条</w:t>
      </w:r>
      <w:r>
        <w:rPr>
          <w:rFonts w:hint="eastAsia"/>
          <w:color w:val="000000"/>
          <w:sz w:val="16"/>
          <w:szCs w:val="16"/>
        </w:rPr>
        <w:t> 人民法院、人民检察院、公安机关、国家安全机关、行政监察机关因办理案件需要，可以依法扣押案件当事人的护照。</w:t>
      </w:r>
    </w:p>
    <w:p w:rsidR="00F055C3" w:rsidRDefault="00F055C3" w:rsidP="00F055C3">
      <w:pPr>
        <w:pStyle w:val="a5"/>
        <w:shd w:val="clear" w:color="auto" w:fill="FFFFFF"/>
        <w:rPr>
          <w:rFonts w:hint="eastAsia"/>
          <w:color w:val="000000"/>
          <w:sz w:val="16"/>
          <w:szCs w:val="16"/>
        </w:rPr>
      </w:pPr>
      <w:r>
        <w:rPr>
          <w:rFonts w:hint="eastAsia"/>
          <w:color w:val="000000"/>
          <w:sz w:val="16"/>
          <w:szCs w:val="16"/>
        </w:rPr>
        <w:t xml:space="preserve">　　案件当事人拒不交出护照的，前款规定的国家机关可以提请护照签发机关宣布案件当事人的护照作废。</w:t>
      </w:r>
    </w:p>
    <w:p w:rsidR="00F055C3" w:rsidRDefault="00F055C3" w:rsidP="00F055C3">
      <w:pPr>
        <w:pStyle w:val="a5"/>
        <w:shd w:val="clear" w:color="auto" w:fill="FFFFFF"/>
        <w:rPr>
          <w:rFonts w:hint="eastAsia"/>
          <w:color w:val="000000"/>
          <w:sz w:val="16"/>
          <w:szCs w:val="16"/>
        </w:rPr>
      </w:pPr>
      <w:r>
        <w:rPr>
          <w:rFonts w:hint="eastAsia"/>
          <w:color w:val="000000"/>
          <w:sz w:val="16"/>
          <w:szCs w:val="16"/>
        </w:rPr>
        <w:t xml:space="preserve">　　</w:t>
      </w:r>
      <w:r>
        <w:rPr>
          <w:rStyle w:val="a6"/>
          <w:rFonts w:hint="eastAsia"/>
          <w:color w:val="000000"/>
          <w:sz w:val="16"/>
          <w:szCs w:val="16"/>
        </w:rPr>
        <w:t>第十六条</w:t>
      </w:r>
      <w:r>
        <w:rPr>
          <w:rFonts w:hint="eastAsia"/>
          <w:color w:val="000000"/>
          <w:sz w:val="16"/>
          <w:szCs w:val="16"/>
        </w:rPr>
        <w:t> 护照持有人丧失中华人民共和国国籍，或者护照遗失、被盗等情形，由护照签发机关宣布该护照作废。</w:t>
      </w:r>
    </w:p>
    <w:p w:rsidR="00F055C3" w:rsidRDefault="00F055C3" w:rsidP="00F055C3">
      <w:pPr>
        <w:pStyle w:val="a5"/>
        <w:shd w:val="clear" w:color="auto" w:fill="FFFFFF"/>
        <w:rPr>
          <w:rFonts w:hint="eastAsia"/>
          <w:color w:val="000000"/>
          <w:sz w:val="16"/>
          <w:szCs w:val="16"/>
        </w:rPr>
      </w:pPr>
      <w:r>
        <w:rPr>
          <w:rFonts w:hint="eastAsia"/>
          <w:color w:val="000000"/>
          <w:sz w:val="16"/>
          <w:szCs w:val="16"/>
        </w:rPr>
        <w:t xml:space="preserve">　　伪造、变造、骗取或者被签发机关宣布作废的护照无效。</w:t>
      </w:r>
    </w:p>
    <w:p w:rsidR="00F055C3" w:rsidRDefault="00F055C3" w:rsidP="00F055C3">
      <w:pPr>
        <w:pStyle w:val="a5"/>
        <w:shd w:val="clear" w:color="auto" w:fill="FFFFFF"/>
        <w:rPr>
          <w:rFonts w:hint="eastAsia"/>
          <w:color w:val="000000"/>
          <w:sz w:val="16"/>
          <w:szCs w:val="16"/>
        </w:rPr>
      </w:pPr>
      <w:r>
        <w:rPr>
          <w:rFonts w:hint="eastAsia"/>
          <w:color w:val="000000"/>
          <w:sz w:val="16"/>
          <w:szCs w:val="16"/>
        </w:rPr>
        <w:t xml:space="preserve">　　</w:t>
      </w:r>
      <w:r>
        <w:rPr>
          <w:rStyle w:val="a6"/>
          <w:rFonts w:hint="eastAsia"/>
          <w:color w:val="000000"/>
          <w:sz w:val="16"/>
          <w:szCs w:val="16"/>
        </w:rPr>
        <w:t>第十七条</w:t>
      </w:r>
      <w:r>
        <w:rPr>
          <w:rFonts w:hint="eastAsia"/>
          <w:color w:val="000000"/>
          <w:sz w:val="16"/>
          <w:szCs w:val="16"/>
        </w:rPr>
        <w:t> 弄虚作假骗取护照的，由护照签发机关收缴护照或者宣布护照作废；由公安机关处二千元以上五千元以下罚款；构成犯罪的，依法追究刑事责任。</w:t>
      </w:r>
    </w:p>
    <w:p w:rsidR="00F055C3" w:rsidRDefault="00F055C3" w:rsidP="00F055C3">
      <w:pPr>
        <w:pStyle w:val="a5"/>
        <w:shd w:val="clear" w:color="auto" w:fill="FFFFFF"/>
        <w:rPr>
          <w:rFonts w:hint="eastAsia"/>
          <w:color w:val="000000"/>
          <w:sz w:val="16"/>
          <w:szCs w:val="16"/>
        </w:rPr>
      </w:pPr>
      <w:r>
        <w:rPr>
          <w:rFonts w:hint="eastAsia"/>
          <w:color w:val="000000"/>
          <w:sz w:val="16"/>
          <w:szCs w:val="16"/>
        </w:rPr>
        <w:t xml:space="preserve">　　</w:t>
      </w:r>
      <w:r>
        <w:rPr>
          <w:rStyle w:val="a6"/>
          <w:rFonts w:hint="eastAsia"/>
          <w:color w:val="000000"/>
          <w:sz w:val="16"/>
          <w:szCs w:val="16"/>
        </w:rPr>
        <w:t>第十八条</w:t>
      </w:r>
      <w:r>
        <w:rPr>
          <w:rFonts w:hint="eastAsia"/>
          <w:color w:val="000000"/>
          <w:sz w:val="16"/>
          <w:szCs w:val="16"/>
        </w:rPr>
        <w:t> 为他人提供伪造、变造的护照，或者出售护照的，依法追究刑事责任；尚不够刑事处罚的，由公安机关没收违法所得，处十日以上十五日以下拘留，并处二千元以上五千元以下罚款；非法护照及其印制设备由公安机关收缴。</w:t>
      </w:r>
    </w:p>
    <w:p w:rsidR="00F055C3" w:rsidRDefault="00F055C3" w:rsidP="00F055C3">
      <w:pPr>
        <w:pStyle w:val="a5"/>
        <w:shd w:val="clear" w:color="auto" w:fill="FFFFFF"/>
        <w:rPr>
          <w:rFonts w:hint="eastAsia"/>
          <w:color w:val="000000"/>
          <w:sz w:val="16"/>
          <w:szCs w:val="16"/>
        </w:rPr>
      </w:pPr>
      <w:r>
        <w:rPr>
          <w:rFonts w:hint="eastAsia"/>
          <w:color w:val="000000"/>
          <w:sz w:val="16"/>
          <w:szCs w:val="16"/>
        </w:rPr>
        <w:t xml:space="preserve">　　</w:t>
      </w:r>
      <w:r>
        <w:rPr>
          <w:rStyle w:val="a6"/>
          <w:rFonts w:hint="eastAsia"/>
          <w:color w:val="000000"/>
          <w:sz w:val="16"/>
          <w:szCs w:val="16"/>
        </w:rPr>
        <w:t>第十九条</w:t>
      </w:r>
      <w:r>
        <w:rPr>
          <w:rFonts w:hint="eastAsia"/>
          <w:color w:val="000000"/>
          <w:sz w:val="16"/>
          <w:szCs w:val="16"/>
        </w:rPr>
        <w:t> 持用伪造或者变造的护照或者冒用他人护照出入国（边）境的，由公安机关依照出境入境管理的法律规定予以处罚；非法护照由公安机关收缴。</w:t>
      </w:r>
    </w:p>
    <w:p w:rsidR="00F055C3" w:rsidRDefault="00F055C3" w:rsidP="00F055C3">
      <w:pPr>
        <w:pStyle w:val="a5"/>
        <w:shd w:val="clear" w:color="auto" w:fill="FFFFFF"/>
        <w:rPr>
          <w:rFonts w:hint="eastAsia"/>
          <w:color w:val="000000"/>
          <w:sz w:val="16"/>
          <w:szCs w:val="16"/>
        </w:rPr>
      </w:pPr>
      <w:r>
        <w:rPr>
          <w:rFonts w:hint="eastAsia"/>
          <w:color w:val="000000"/>
          <w:sz w:val="16"/>
          <w:szCs w:val="16"/>
        </w:rPr>
        <w:t xml:space="preserve">　　</w:t>
      </w:r>
      <w:r>
        <w:rPr>
          <w:rStyle w:val="a6"/>
          <w:rFonts w:hint="eastAsia"/>
          <w:color w:val="000000"/>
          <w:sz w:val="16"/>
          <w:szCs w:val="16"/>
        </w:rPr>
        <w:t>第二十条</w:t>
      </w:r>
      <w:r>
        <w:rPr>
          <w:rFonts w:hint="eastAsia"/>
          <w:color w:val="000000"/>
          <w:sz w:val="16"/>
          <w:szCs w:val="16"/>
        </w:rPr>
        <w:t> 护照签发机关工作人员在办理护照过程中有下列行为之一的，依法给予行政处分；构成犯罪的，依法追究刑事责任：</w:t>
      </w:r>
    </w:p>
    <w:p w:rsidR="00F055C3" w:rsidRDefault="00F055C3" w:rsidP="00F055C3">
      <w:pPr>
        <w:pStyle w:val="a5"/>
        <w:shd w:val="clear" w:color="auto" w:fill="FFFFFF"/>
        <w:rPr>
          <w:rFonts w:hint="eastAsia"/>
          <w:color w:val="000000"/>
          <w:sz w:val="16"/>
          <w:szCs w:val="16"/>
        </w:rPr>
      </w:pPr>
      <w:r>
        <w:rPr>
          <w:rFonts w:hint="eastAsia"/>
          <w:color w:val="000000"/>
          <w:sz w:val="16"/>
          <w:szCs w:val="16"/>
        </w:rPr>
        <w:t xml:space="preserve">　　（一）应当受理而不予受理的；</w:t>
      </w:r>
    </w:p>
    <w:p w:rsidR="00F055C3" w:rsidRDefault="00F055C3" w:rsidP="00F055C3">
      <w:pPr>
        <w:pStyle w:val="a5"/>
        <w:shd w:val="clear" w:color="auto" w:fill="FFFFFF"/>
        <w:rPr>
          <w:rFonts w:hint="eastAsia"/>
          <w:color w:val="000000"/>
          <w:sz w:val="16"/>
          <w:szCs w:val="16"/>
        </w:rPr>
      </w:pPr>
      <w:r>
        <w:rPr>
          <w:rFonts w:hint="eastAsia"/>
          <w:color w:val="000000"/>
          <w:sz w:val="16"/>
          <w:szCs w:val="16"/>
        </w:rPr>
        <w:t xml:space="preserve">　　（二）无正当理由不在法定期限内签发的；</w:t>
      </w:r>
    </w:p>
    <w:p w:rsidR="00F055C3" w:rsidRDefault="00F055C3" w:rsidP="00F055C3">
      <w:pPr>
        <w:pStyle w:val="a5"/>
        <w:shd w:val="clear" w:color="auto" w:fill="FFFFFF"/>
        <w:rPr>
          <w:rFonts w:hint="eastAsia"/>
          <w:color w:val="000000"/>
          <w:sz w:val="16"/>
          <w:szCs w:val="16"/>
        </w:rPr>
      </w:pPr>
      <w:r>
        <w:rPr>
          <w:rFonts w:hint="eastAsia"/>
          <w:color w:val="000000"/>
          <w:sz w:val="16"/>
          <w:szCs w:val="16"/>
        </w:rPr>
        <w:t xml:space="preserve">　　（三）超出国家规定标准收取费用的；</w:t>
      </w:r>
    </w:p>
    <w:p w:rsidR="00F055C3" w:rsidRDefault="00F055C3" w:rsidP="00F055C3">
      <w:pPr>
        <w:pStyle w:val="a5"/>
        <w:shd w:val="clear" w:color="auto" w:fill="FFFFFF"/>
        <w:rPr>
          <w:rFonts w:hint="eastAsia"/>
          <w:color w:val="000000"/>
          <w:sz w:val="16"/>
          <w:szCs w:val="16"/>
        </w:rPr>
      </w:pPr>
      <w:r>
        <w:rPr>
          <w:rFonts w:hint="eastAsia"/>
          <w:color w:val="000000"/>
          <w:sz w:val="16"/>
          <w:szCs w:val="16"/>
        </w:rPr>
        <w:t xml:space="preserve">　　（四）向申请人索取或者收受贿赂的；</w:t>
      </w:r>
    </w:p>
    <w:p w:rsidR="00F055C3" w:rsidRDefault="00F055C3" w:rsidP="00F055C3">
      <w:pPr>
        <w:pStyle w:val="a5"/>
        <w:shd w:val="clear" w:color="auto" w:fill="FFFFFF"/>
        <w:rPr>
          <w:rFonts w:hint="eastAsia"/>
          <w:color w:val="000000"/>
          <w:sz w:val="16"/>
          <w:szCs w:val="16"/>
        </w:rPr>
      </w:pPr>
      <w:r>
        <w:rPr>
          <w:rFonts w:hint="eastAsia"/>
          <w:color w:val="000000"/>
          <w:sz w:val="16"/>
          <w:szCs w:val="16"/>
        </w:rPr>
        <w:t xml:space="preserve">　　（五）泄露因制作、签发护照而知悉的公民个人信息，侵害公民合法权益的；</w:t>
      </w:r>
    </w:p>
    <w:p w:rsidR="00F055C3" w:rsidRDefault="00F055C3" w:rsidP="00F055C3">
      <w:pPr>
        <w:pStyle w:val="a5"/>
        <w:shd w:val="clear" w:color="auto" w:fill="FFFFFF"/>
        <w:rPr>
          <w:rFonts w:hint="eastAsia"/>
          <w:color w:val="000000"/>
          <w:sz w:val="16"/>
          <w:szCs w:val="16"/>
        </w:rPr>
      </w:pPr>
      <w:r>
        <w:rPr>
          <w:rFonts w:hint="eastAsia"/>
          <w:color w:val="000000"/>
          <w:sz w:val="16"/>
          <w:szCs w:val="16"/>
        </w:rPr>
        <w:t xml:space="preserve">　　（六）滥用职权、玩忽职守、徇私舞弊的其他行为。</w:t>
      </w:r>
    </w:p>
    <w:p w:rsidR="00F055C3" w:rsidRDefault="00F055C3" w:rsidP="00F055C3">
      <w:pPr>
        <w:pStyle w:val="a5"/>
        <w:shd w:val="clear" w:color="auto" w:fill="FFFFFF"/>
        <w:rPr>
          <w:rFonts w:hint="eastAsia"/>
          <w:color w:val="000000"/>
          <w:sz w:val="16"/>
          <w:szCs w:val="16"/>
        </w:rPr>
      </w:pPr>
      <w:r>
        <w:rPr>
          <w:rFonts w:hint="eastAsia"/>
          <w:color w:val="000000"/>
          <w:sz w:val="16"/>
          <w:szCs w:val="16"/>
        </w:rPr>
        <w:lastRenderedPageBreak/>
        <w:t xml:space="preserve">　　</w:t>
      </w:r>
      <w:r>
        <w:rPr>
          <w:rStyle w:val="a6"/>
          <w:rFonts w:hint="eastAsia"/>
          <w:color w:val="000000"/>
          <w:sz w:val="16"/>
          <w:szCs w:val="16"/>
        </w:rPr>
        <w:t>第二十一条</w:t>
      </w:r>
      <w:r>
        <w:rPr>
          <w:rFonts w:hint="eastAsia"/>
          <w:color w:val="000000"/>
          <w:sz w:val="16"/>
          <w:szCs w:val="16"/>
        </w:rPr>
        <w:t> 普通护照由公安部规定式样并监制；外交护照、公务护照由外交部规定式样并监制。</w:t>
      </w:r>
    </w:p>
    <w:p w:rsidR="00F055C3" w:rsidRDefault="00F055C3" w:rsidP="00F055C3">
      <w:pPr>
        <w:pStyle w:val="a5"/>
        <w:shd w:val="clear" w:color="auto" w:fill="FFFFFF"/>
        <w:rPr>
          <w:rFonts w:hint="eastAsia"/>
          <w:color w:val="000000"/>
          <w:sz w:val="16"/>
          <w:szCs w:val="16"/>
        </w:rPr>
      </w:pPr>
      <w:r>
        <w:rPr>
          <w:rFonts w:hint="eastAsia"/>
          <w:color w:val="000000"/>
          <w:sz w:val="16"/>
          <w:szCs w:val="16"/>
        </w:rPr>
        <w:t xml:space="preserve">　　</w:t>
      </w:r>
      <w:r>
        <w:rPr>
          <w:rStyle w:val="a6"/>
          <w:rFonts w:hint="eastAsia"/>
          <w:color w:val="000000"/>
          <w:sz w:val="16"/>
          <w:szCs w:val="16"/>
        </w:rPr>
        <w:t>第二十二条</w:t>
      </w:r>
      <w:r>
        <w:rPr>
          <w:rFonts w:hint="eastAsia"/>
          <w:color w:val="000000"/>
          <w:sz w:val="16"/>
          <w:szCs w:val="16"/>
        </w:rPr>
        <w:t> 护照签发机关可以收取护照的工本费、加注费。收取的工本费和</w:t>
      </w:r>
      <w:proofErr w:type="gramStart"/>
      <w:r>
        <w:rPr>
          <w:rFonts w:hint="eastAsia"/>
          <w:color w:val="000000"/>
          <w:sz w:val="16"/>
          <w:szCs w:val="16"/>
        </w:rPr>
        <w:t>加注费</w:t>
      </w:r>
      <w:proofErr w:type="gramEnd"/>
      <w:r>
        <w:rPr>
          <w:rFonts w:hint="eastAsia"/>
          <w:color w:val="000000"/>
          <w:sz w:val="16"/>
          <w:szCs w:val="16"/>
        </w:rPr>
        <w:t>上缴国库。</w:t>
      </w:r>
    </w:p>
    <w:p w:rsidR="00F055C3" w:rsidRDefault="00F055C3" w:rsidP="00F055C3">
      <w:pPr>
        <w:pStyle w:val="a5"/>
        <w:shd w:val="clear" w:color="auto" w:fill="FFFFFF"/>
        <w:rPr>
          <w:rFonts w:hint="eastAsia"/>
          <w:color w:val="000000"/>
          <w:sz w:val="16"/>
          <w:szCs w:val="16"/>
        </w:rPr>
      </w:pPr>
      <w:r>
        <w:rPr>
          <w:rFonts w:hint="eastAsia"/>
          <w:color w:val="000000"/>
          <w:sz w:val="16"/>
          <w:szCs w:val="16"/>
        </w:rPr>
        <w:t xml:space="preserve">　　护照工本费和</w:t>
      </w:r>
      <w:proofErr w:type="gramStart"/>
      <w:r>
        <w:rPr>
          <w:rFonts w:hint="eastAsia"/>
          <w:color w:val="000000"/>
          <w:sz w:val="16"/>
          <w:szCs w:val="16"/>
        </w:rPr>
        <w:t>加注费</w:t>
      </w:r>
      <w:proofErr w:type="gramEnd"/>
      <w:r>
        <w:rPr>
          <w:rFonts w:hint="eastAsia"/>
          <w:color w:val="000000"/>
          <w:sz w:val="16"/>
          <w:szCs w:val="16"/>
        </w:rPr>
        <w:t>的标准由国务院价格行政部门会同国务院财政部门规定、公布。</w:t>
      </w:r>
    </w:p>
    <w:p w:rsidR="00F055C3" w:rsidRDefault="00F055C3" w:rsidP="00F055C3">
      <w:pPr>
        <w:pStyle w:val="a5"/>
        <w:shd w:val="clear" w:color="auto" w:fill="FFFFFF"/>
        <w:rPr>
          <w:rFonts w:hint="eastAsia"/>
          <w:color w:val="000000"/>
          <w:sz w:val="16"/>
          <w:szCs w:val="16"/>
        </w:rPr>
      </w:pPr>
      <w:r>
        <w:rPr>
          <w:rFonts w:hint="eastAsia"/>
          <w:color w:val="000000"/>
          <w:sz w:val="16"/>
          <w:szCs w:val="16"/>
        </w:rPr>
        <w:t xml:space="preserve">　　</w:t>
      </w:r>
      <w:r>
        <w:rPr>
          <w:rStyle w:val="a6"/>
          <w:rFonts w:hint="eastAsia"/>
          <w:color w:val="000000"/>
          <w:sz w:val="16"/>
          <w:szCs w:val="16"/>
        </w:rPr>
        <w:t>第二十三条</w:t>
      </w:r>
      <w:r>
        <w:rPr>
          <w:rFonts w:hint="eastAsia"/>
          <w:color w:val="000000"/>
          <w:sz w:val="16"/>
          <w:szCs w:val="16"/>
        </w:rPr>
        <w:t> 短期出国的公民在国外发生护照遗失、被盗或者损毁不能使用等情形，应当向中华人民共和国驻外使馆、领馆或者外交部委托的其他驻外机构申请中华人民共和国旅行证。</w:t>
      </w:r>
    </w:p>
    <w:p w:rsidR="00F055C3" w:rsidRDefault="00F055C3" w:rsidP="00F055C3">
      <w:pPr>
        <w:pStyle w:val="a5"/>
        <w:shd w:val="clear" w:color="auto" w:fill="FFFFFF"/>
        <w:rPr>
          <w:rFonts w:hint="eastAsia"/>
          <w:color w:val="000000"/>
          <w:sz w:val="16"/>
          <w:szCs w:val="16"/>
        </w:rPr>
      </w:pPr>
      <w:r>
        <w:rPr>
          <w:rFonts w:hint="eastAsia"/>
          <w:color w:val="000000"/>
          <w:sz w:val="16"/>
          <w:szCs w:val="16"/>
        </w:rPr>
        <w:t xml:space="preserve">　　</w:t>
      </w:r>
      <w:r>
        <w:rPr>
          <w:rStyle w:val="a6"/>
          <w:rFonts w:hint="eastAsia"/>
          <w:color w:val="000000"/>
          <w:sz w:val="16"/>
          <w:szCs w:val="16"/>
        </w:rPr>
        <w:t>第二十四条</w:t>
      </w:r>
      <w:r>
        <w:rPr>
          <w:rFonts w:hint="eastAsia"/>
          <w:color w:val="000000"/>
          <w:sz w:val="16"/>
          <w:szCs w:val="16"/>
        </w:rPr>
        <w:t> 公民从事边境贸易、边境旅游服务或者参加边境旅游等情形，可以向公安部委托的县级以上地方人民政府公安机关出入境管理机构申请中华人民共和国出入境通行证。</w:t>
      </w:r>
    </w:p>
    <w:p w:rsidR="00F055C3" w:rsidRDefault="00F055C3" w:rsidP="00F055C3">
      <w:pPr>
        <w:pStyle w:val="a5"/>
        <w:shd w:val="clear" w:color="auto" w:fill="FFFFFF"/>
        <w:rPr>
          <w:rFonts w:hint="eastAsia"/>
          <w:color w:val="000000"/>
          <w:sz w:val="16"/>
          <w:szCs w:val="16"/>
        </w:rPr>
      </w:pPr>
      <w:r>
        <w:rPr>
          <w:rFonts w:hint="eastAsia"/>
          <w:color w:val="000000"/>
          <w:sz w:val="16"/>
          <w:szCs w:val="16"/>
        </w:rPr>
        <w:t xml:space="preserve">　　</w:t>
      </w:r>
      <w:r>
        <w:rPr>
          <w:rStyle w:val="a6"/>
          <w:rFonts w:hint="eastAsia"/>
          <w:color w:val="000000"/>
          <w:sz w:val="16"/>
          <w:szCs w:val="16"/>
        </w:rPr>
        <w:t>第二十五条</w:t>
      </w:r>
      <w:r>
        <w:rPr>
          <w:rFonts w:hint="eastAsia"/>
          <w:color w:val="000000"/>
          <w:sz w:val="16"/>
          <w:szCs w:val="16"/>
        </w:rPr>
        <w:t> 公民以海员身份出入国境和在国外船舶上从事工作的，应当向交通部委托的海事管理机构申请中华人民共和国海员证。</w:t>
      </w:r>
    </w:p>
    <w:p w:rsidR="00F055C3" w:rsidRDefault="00F055C3" w:rsidP="00F055C3">
      <w:pPr>
        <w:pStyle w:val="a5"/>
        <w:shd w:val="clear" w:color="auto" w:fill="FFFFFF"/>
        <w:rPr>
          <w:rFonts w:hint="eastAsia"/>
          <w:color w:val="000000"/>
          <w:sz w:val="16"/>
          <w:szCs w:val="16"/>
        </w:rPr>
      </w:pPr>
      <w:r>
        <w:rPr>
          <w:rFonts w:hint="eastAsia"/>
          <w:color w:val="000000"/>
          <w:sz w:val="16"/>
          <w:szCs w:val="16"/>
        </w:rPr>
        <w:t xml:space="preserve">　　</w:t>
      </w:r>
      <w:r>
        <w:rPr>
          <w:rStyle w:val="a6"/>
          <w:rFonts w:hint="eastAsia"/>
          <w:color w:val="000000"/>
          <w:sz w:val="16"/>
          <w:szCs w:val="16"/>
        </w:rPr>
        <w:t>第二十六条</w:t>
      </w:r>
      <w:r>
        <w:rPr>
          <w:rFonts w:hint="eastAsia"/>
          <w:color w:val="000000"/>
          <w:sz w:val="16"/>
          <w:szCs w:val="16"/>
        </w:rPr>
        <w:t> 本法自2007年1月1日起施行。本法施行前签发的护照在有效期内继续有效。（完）</w:t>
      </w:r>
    </w:p>
    <w:p w:rsidR="00A74B66" w:rsidRPr="00F055C3" w:rsidRDefault="00A74B66" w:rsidP="00F055C3">
      <w:pPr>
        <w:rPr>
          <w:rFonts w:hint="eastAsia"/>
        </w:rPr>
      </w:pPr>
    </w:p>
    <w:sectPr w:rsidR="00A74B66" w:rsidRPr="00F055C3" w:rsidSect="001E471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4C31" w:rsidRDefault="00DA4C31" w:rsidP="009F373D">
      <w:pPr>
        <w:rPr>
          <w:rFonts w:hint="eastAsia"/>
        </w:rPr>
      </w:pPr>
      <w:r>
        <w:separator/>
      </w:r>
    </w:p>
  </w:endnote>
  <w:endnote w:type="continuationSeparator" w:id="0">
    <w:p w:rsidR="00DA4C31" w:rsidRDefault="00DA4C31" w:rsidP="009F373D">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Calibri">
    <w:altName w:val="MV Boli"/>
    <w:panose1 w:val="020F0502020204030204"/>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altName w:val="Mangal"/>
    <w:panose1 w:val="02040503050406030204"/>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4C31" w:rsidRDefault="00DA4C31" w:rsidP="009F373D">
      <w:pPr>
        <w:rPr>
          <w:rFonts w:hint="eastAsia"/>
        </w:rPr>
      </w:pPr>
      <w:r>
        <w:separator/>
      </w:r>
    </w:p>
  </w:footnote>
  <w:footnote w:type="continuationSeparator" w:id="0">
    <w:p w:rsidR="00DA4C31" w:rsidRDefault="00DA4C31" w:rsidP="009F373D">
      <w:pPr>
        <w:rPr>
          <w:rFonts w:hint="eastAsia"/>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01CBD"/>
    <w:rsid w:val="001E471D"/>
    <w:rsid w:val="00331EE0"/>
    <w:rsid w:val="009F373D"/>
    <w:rsid w:val="00A74B66"/>
    <w:rsid w:val="00DA4C31"/>
    <w:rsid w:val="00E01CBD"/>
    <w:rsid w:val="00F055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7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37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F373D"/>
    <w:rPr>
      <w:sz w:val="18"/>
      <w:szCs w:val="18"/>
    </w:rPr>
  </w:style>
  <w:style w:type="paragraph" w:styleId="a4">
    <w:name w:val="footer"/>
    <w:basedOn w:val="a"/>
    <w:link w:val="Char0"/>
    <w:uiPriority w:val="99"/>
    <w:unhideWhenUsed/>
    <w:rsid w:val="009F373D"/>
    <w:pPr>
      <w:tabs>
        <w:tab w:val="center" w:pos="4153"/>
        <w:tab w:val="right" w:pos="8306"/>
      </w:tabs>
      <w:snapToGrid w:val="0"/>
      <w:jc w:val="left"/>
    </w:pPr>
    <w:rPr>
      <w:sz w:val="18"/>
      <w:szCs w:val="18"/>
    </w:rPr>
  </w:style>
  <w:style w:type="character" w:customStyle="1" w:styleId="Char0">
    <w:name w:val="页脚 Char"/>
    <w:basedOn w:val="a0"/>
    <w:link w:val="a4"/>
    <w:uiPriority w:val="99"/>
    <w:rsid w:val="009F373D"/>
    <w:rPr>
      <w:sz w:val="18"/>
      <w:szCs w:val="18"/>
    </w:rPr>
  </w:style>
  <w:style w:type="paragraph" w:styleId="a5">
    <w:name w:val="Normal (Web)"/>
    <w:basedOn w:val="a"/>
    <w:uiPriority w:val="99"/>
    <w:semiHidden/>
    <w:unhideWhenUsed/>
    <w:rsid w:val="00F055C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055C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37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F373D"/>
    <w:rPr>
      <w:sz w:val="18"/>
      <w:szCs w:val="18"/>
    </w:rPr>
  </w:style>
  <w:style w:type="paragraph" w:styleId="a4">
    <w:name w:val="footer"/>
    <w:basedOn w:val="a"/>
    <w:link w:val="Char0"/>
    <w:uiPriority w:val="99"/>
    <w:unhideWhenUsed/>
    <w:rsid w:val="009F373D"/>
    <w:pPr>
      <w:tabs>
        <w:tab w:val="center" w:pos="4153"/>
        <w:tab w:val="right" w:pos="8306"/>
      </w:tabs>
      <w:snapToGrid w:val="0"/>
      <w:jc w:val="left"/>
    </w:pPr>
    <w:rPr>
      <w:sz w:val="18"/>
      <w:szCs w:val="18"/>
    </w:rPr>
  </w:style>
  <w:style w:type="character" w:customStyle="1" w:styleId="Char0">
    <w:name w:val="页脚 Char"/>
    <w:basedOn w:val="a0"/>
    <w:link w:val="a4"/>
    <w:uiPriority w:val="99"/>
    <w:rsid w:val="009F373D"/>
    <w:rPr>
      <w:sz w:val="18"/>
      <w:szCs w:val="18"/>
    </w:rPr>
  </w:style>
</w:styles>
</file>

<file path=word/webSettings.xml><?xml version="1.0" encoding="utf-8"?>
<w:webSettings xmlns:r="http://schemas.openxmlformats.org/officeDocument/2006/relationships" xmlns:w="http://schemas.openxmlformats.org/wordprocessingml/2006/main">
  <w:divs>
    <w:div w:id="144777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450</Words>
  <Characters>2567</Characters>
  <Application>Microsoft Office Word</Application>
  <DocSecurity>0</DocSecurity>
  <Lines>21</Lines>
  <Paragraphs>6</Paragraphs>
  <ScaleCrop>false</ScaleCrop>
  <Company/>
  <LinksUpToDate>false</LinksUpToDate>
  <CharactersWithSpaces>3011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于淼</dc:creator>
  <cp:keywords/>
  <dc:description/>
  <cp:lastModifiedBy>xh</cp:lastModifiedBy>
  <cp:revision>3</cp:revision>
  <dcterms:created xsi:type="dcterms:W3CDTF">2019-07-24T02:46:00Z</dcterms:created>
  <dcterms:modified xsi:type="dcterms:W3CDTF">2020-11-24T03:57:00Z</dcterms:modified>
</cp:coreProperties>
</file>