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F2180" w14:textId="00319939" w:rsidR="00D0222B" w:rsidRDefault="00D0222B" w:rsidP="00D0222B">
      <w:pPr>
        <w:widowControl/>
        <w:jc w:val="center"/>
        <w:rPr>
          <w:rFonts w:ascii="Arial" w:eastAsia="宋体" w:hAnsi="Arial" w:cs="Arial"/>
          <w:b/>
          <w:bCs/>
          <w:kern w:val="0"/>
          <w:sz w:val="30"/>
          <w:szCs w:val="30"/>
        </w:rPr>
      </w:pPr>
      <w:r w:rsidRPr="00D0222B">
        <w:rPr>
          <w:rFonts w:ascii="Arial" w:eastAsia="宋体" w:hAnsi="Arial" w:cs="Arial"/>
          <w:b/>
          <w:bCs/>
          <w:kern w:val="0"/>
          <w:sz w:val="30"/>
          <w:szCs w:val="30"/>
        </w:rPr>
        <w:t>中华人民共和国船舶最低安全配员规则</w:t>
      </w:r>
      <w:r w:rsidRPr="00D0222B">
        <w:rPr>
          <w:rFonts w:ascii="Arial" w:eastAsia="宋体" w:hAnsi="Arial" w:cs="Arial"/>
          <w:b/>
          <w:bCs/>
          <w:kern w:val="0"/>
          <w:sz w:val="30"/>
          <w:szCs w:val="30"/>
        </w:rPr>
        <w:t>(2018</w:t>
      </w:r>
      <w:r w:rsidRPr="00D0222B">
        <w:rPr>
          <w:rFonts w:ascii="Arial" w:eastAsia="宋体" w:hAnsi="Arial" w:cs="Arial"/>
          <w:b/>
          <w:bCs/>
          <w:kern w:val="0"/>
          <w:sz w:val="30"/>
          <w:szCs w:val="30"/>
        </w:rPr>
        <w:t>修正</w:t>
      </w:r>
      <w:r w:rsidRPr="00D0222B">
        <w:rPr>
          <w:rFonts w:ascii="Arial" w:eastAsia="宋体" w:hAnsi="Arial" w:cs="Arial"/>
          <w:b/>
          <w:bCs/>
          <w:kern w:val="0"/>
          <w:sz w:val="30"/>
          <w:szCs w:val="30"/>
        </w:rPr>
        <w:t>)</w:t>
      </w:r>
    </w:p>
    <w:p w14:paraId="09CFC493" w14:textId="77777777" w:rsidR="00D0222B" w:rsidRPr="00D0222B" w:rsidRDefault="00D0222B" w:rsidP="00D0222B">
      <w:pPr>
        <w:widowControl/>
        <w:jc w:val="center"/>
        <w:rPr>
          <w:rFonts w:ascii="Arial" w:eastAsia="宋体" w:hAnsi="Arial" w:cs="Arial"/>
          <w:kern w:val="0"/>
          <w:szCs w:val="21"/>
        </w:rPr>
      </w:pPr>
    </w:p>
    <w:p w14:paraId="7F216D94" w14:textId="77777777" w:rsidR="00D0222B" w:rsidRPr="00D0222B" w:rsidRDefault="00D0222B" w:rsidP="00D0222B">
      <w:pPr>
        <w:widowControl/>
        <w:spacing w:line="630" w:lineRule="atLeast"/>
        <w:jc w:val="left"/>
        <w:rPr>
          <w:rFonts w:ascii="Arial" w:eastAsia="宋体" w:hAnsi="Arial" w:cs="Arial"/>
          <w:b/>
          <w:bCs/>
          <w:kern w:val="0"/>
          <w:sz w:val="27"/>
          <w:szCs w:val="27"/>
        </w:rPr>
      </w:pPr>
      <w:r w:rsidRPr="00D0222B">
        <w:rPr>
          <w:rFonts w:ascii="Arial" w:eastAsia="宋体" w:hAnsi="Arial" w:cs="Arial"/>
          <w:b/>
          <w:bCs/>
          <w:kern w:val="0"/>
          <w:sz w:val="27"/>
          <w:szCs w:val="27"/>
        </w:rPr>
        <w:t>第一章　总</w:t>
      </w:r>
      <w:r w:rsidRPr="00D0222B">
        <w:rPr>
          <w:rFonts w:ascii="Arial" w:eastAsia="宋体" w:hAnsi="Arial" w:cs="Arial"/>
          <w:b/>
          <w:bCs/>
          <w:kern w:val="0"/>
          <w:sz w:val="27"/>
          <w:szCs w:val="27"/>
        </w:rPr>
        <w:t xml:space="preserve"> </w:t>
      </w:r>
      <w:r w:rsidRPr="00D0222B">
        <w:rPr>
          <w:rFonts w:ascii="Arial" w:eastAsia="宋体" w:hAnsi="Arial" w:cs="Arial"/>
          <w:b/>
          <w:bCs/>
          <w:kern w:val="0"/>
          <w:sz w:val="27"/>
          <w:szCs w:val="27"/>
        </w:rPr>
        <w:t>则</w:t>
      </w:r>
    </w:p>
    <w:p w14:paraId="4075CBC3"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第一条</w:t>
      </w:r>
    </w:p>
    <w:p w14:paraId="0216E191"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为确保船舶的船员配备，足以保证船舶安全航行、停泊和作业，防治船舶污染环境，依据《中华人民共和国海上交通安全法》《中华人民共和国内河交通安全管理条例》和中华人民共和国缔结或者参加的有关国际条约，制定本规则。</w:t>
      </w:r>
    </w:p>
    <w:p w14:paraId="42D83677"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第二条</w:t>
      </w:r>
    </w:p>
    <w:p w14:paraId="7BAE5550"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中华人民共和国国籍的机动船舶的船员配备和管理，适用本规则。</w:t>
      </w:r>
      <w:r w:rsidRPr="00D0222B">
        <w:rPr>
          <w:rFonts w:ascii="Arial" w:eastAsia="宋体" w:hAnsi="Arial" w:cs="Arial"/>
          <w:kern w:val="0"/>
          <w:szCs w:val="21"/>
        </w:rPr>
        <w:t xml:space="preserve"> </w:t>
      </w:r>
      <w:r w:rsidRPr="00D0222B">
        <w:rPr>
          <w:rFonts w:ascii="Arial" w:eastAsia="宋体" w:hAnsi="Arial" w:cs="Arial"/>
          <w:kern w:val="0"/>
          <w:szCs w:val="21"/>
        </w:rPr>
        <w:t>本规则对外国籍船舶作出规定的，从其规定。</w:t>
      </w:r>
      <w:r w:rsidRPr="00D0222B">
        <w:rPr>
          <w:rFonts w:ascii="Arial" w:eastAsia="宋体" w:hAnsi="Arial" w:cs="Arial"/>
          <w:kern w:val="0"/>
          <w:szCs w:val="21"/>
        </w:rPr>
        <w:t xml:space="preserve"> </w:t>
      </w:r>
      <w:r w:rsidRPr="00D0222B">
        <w:rPr>
          <w:rFonts w:ascii="Arial" w:eastAsia="宋体" w:hAnsi="Arial" w:cs="Arial"/>
          <w:kern w:val="0"/>
          <w:szCs w:val="21"/>
        </w:rPr>
        <w:t>军用船舶、渔船、体育运动船艇以及非营业的游艇，不适用本规则。</w:t>
      </w:r>
    </w:p>
    <w:p w14:paraId="6A0BC5FC"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第三条</w:t>
      </w:r>
    </w:p>
    <w:p w14:paraId="60B7525A"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中华人民共和国海事局是船舶安全配员管理的主管机关。各级海事管理机构依照职责负责本辖区内的船舶安全配员的监督管理工作。</w:t>
      </w:r>
    </w:p>
    <w:p w14:paraId="73DF1F8F"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第四条</w:t>
      </w:r>
    </w:p>
    <w:p w14:paraId="51CA9B1F"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本规则所要求的船舶安全配员标准是船舶配备船员的最低要求。</w:t>
      </w:r>
    </w:p>
    <w:p w14:paraId="64ADDCEF"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第五条</w:t>
      </w:r>
    </w:p>
    <w:p w14:paraId="7D01B382"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船舶所有人（或者其船舶经营人、船舶管理人，下同）应当按照本规则的要求，为所属船舶配备合格的船员，但是并不免除船舶所有人为保证船舶安全航行和作业增加必要船员的责任。</w:t>
      </w:r>
    </w:p>
    <w:p w14:paraId="455077A4" w14:textId="77777777" w:rsidR="00D0222B" w:rsidRPr="00D0222B" w:rsidRDefault="00D0222B" w:rsidP="00D0222B">
      <w:pPr>
        <w:widowControl/>
        <w:spacing w:line="630" w:lineRule="atLeast"/>
        <w:jc w:val="left"/>
        <w:rPr>
          <w:rFonts w:ascii="Arial" w:eastAsia="宋体" w:hAnsi="Arial" w:cs="Arial"/>
          <w:b/>
          <w:bCs/>
          <w:kern w:val="0"/>
          <w:sz w:val="27"/>
          <w:szCs w:val="27"/>
        </w:rPr>
      </w:pPr>
      <w:r w:rsidRPr="00D0222B">
        <w:rPr>
          <w:rFonts w:ascii="Arial" w:eastAsia="宋体" w:hAnsi="Arial" w:cs="Arial"/>
          <w:b/>
          <w:bCs/>
          <w:kern w:val="0"/>
          <w:sz w:val="27"/>
          <w:szCs w:val="27"/>
        </w:rPr>
        <w:t>第二章　最低安全配员原则</w:t>
      </w:r>
    </w:p>
    <w:p w14:paraId="3B0A9A55"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第六条</w:t>
      </w:r>
    </w:p>
    <w:p w14:paraId="20CF7ADC"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确定船舶最低安全配员标准应综合考虑船舶的种类、吨位、技术状况、主推进动力装置功率、航区、航程、航行时间、通航环境和船员值班、休息制度等因素。</w:t>
      </w:r>
    </w:p>
    <w:p w14:paraId="52A90471"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第七条</w:t>
      </w:r>
    </w:p>
    <w:p w14:paraId="391C3792"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船舶在航行期间，应配备不低于按本规则附录一、附录二、附录三所确定的船员构成及数量。高速客船的船员最低安全配备应符合交通部颁布的《高速客船安全管理规则》（交通部令</w:t>
      </w:r>
      <w:r w:rsidRPr="00D0222B">
        <w:rPr>
          <w:rFonts w:ascii="Arial" w:eastAsia="宋体" w:hAnsi="Arial" w:cs="Arial"/>
          <w:kern w:val="0"/>
          <w:szCs w:val="21"/>
        </w:rPr>
        <w:t>1996</w:t>
      </w:r>
      <w:r w:rsidRPr="00D0222B">
        <w:rPr>
          <w:rFonts w:ascii="Arial" w:eastAsia="宋体" w:hAnsi="Arial" w:cs="Arial"/>
          <w:kern w:val="0"/>
          <w:szCs w:val="21"/>
        </w:rPr>
        <w:t>年第</w:t>
      </w:r>
      <w:r w:rsidRPr="00D0222B">
        <w:rPr>
          <w:rFonts w:ascii="Arial" w:eastAsia="宋体" w:hAnsi="Arial" w:cs="Arial"/>
          <w:kern w:val="0"/>
          <w:szCs w:val="21"/>
        </w:rPr>
        <w:t>13</w:t>
      </w:r>
      <w:r w:rsidRPr="00D0222B">
        <w:rPr>
          <w:rFonts w:ascii="Arial" w:eastAsia="宋体" w:hAnsi="Arial" w:cs="Arial"/>
          <w:kern w:val="0"/>
          <w:szCs w:val="21"/>
        </w:rPr>
        <w:t>号）的要求。</w:t>
      </w:r>
    </w:p>
    <w:p w14:paraId="0A8CB1B0"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第八条</w:t>
      </w:r>
    </w:p>
    <w:p w14:paraId="528951A7"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本规则附录一、附录二、附录三列明的减免规定是根据各类船舶在一般情况下制定的，海事管理机构在核定具体船舶的最低安全配员数额时，如认为配员减免后无法保证船舶安全时，可不予减免或者不予足额减免。</w:t>
      </w:r>
    </w:p>
    <w:p w14:paraId="790E4DA7"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第九条</w:t>
      </w:r>
    </w:p>
    <w:p w14:paraId="34C605A4"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lastRenderedPageBreak/>
        <w:t>船舶所有人可以根据需要增配船员，但船上总人数不得超过经中华人民共和国海事局认可的船舶检验机构核定的救生设备定员标准。</w:t>
      </w:r>
    </w:p>
    <w:p w14:paraId="2BD335BA" w14:textId="77777777" w:rsidR="00D0222B" w:rsidRPr="00D0222B" w:rsidRDefault="00D0222B" w:rsidP="00D0222B">
      <w:pPr>
        <w:widowControl/>
        <w:spacing w:line="630" w:lineRule="atLeast"/>
        <w:jc w:val="left"/>
        <w:rPr>
          <w:rFonts w:ascii="Arial" w:eastAsia="宋体" w:hAnsi="Arial" w:cs="Arial"/>
          <w:b/>
          <w:bCs/>
          <w:kern w:val="0"/>
          <w:sz w:val="27"/>
          <w:szCs w:val="27"/>
        </w:rPr>
      </w:pPr>
      <w:r w:rsidRPr="00D0222B">
        <w:rPr>
          <w:rFonts w:ascii="Arial" w:eastAsia="宋体" w:hAnsi="Arial" w:cs="Arial"/>
          <w:b/>
          <w:bCs/>
          <w:kern w:val="0"/>
          <w:sz w:val="27"/>
          <w:szCs w:val="27"/>
        </w:rPr>
        <w:t>第三章　最低安全配员管理</w:t>
      </w:r>
    </w:p>
    <w:p w14:paraId="60C0EF8B"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第十条</w:t>
      </w:r>
    </w:p>
    <w:p w14:paraId="64B29291"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中国籍船舶配备外国籍船员应当符合以下规定：</w:t>
      </w:r>
      <w:r w:rsidRPr="00D0222B">
        <w:rPr>
          <w:rFonts w:ascii="Arial" w:eastAsia="宋体" w:hAnsi="Arial" w:cs="Arial"/>
          <w:kern w:val="0"/>
          <w:szCs w:val="21"/>
        </w:rPr>
        <w:t xml:space="preserve"> </w:t>
      </w:r>
      <w:r w:rsidRPr="00D0222B">
        <w:rPr>
          <w:rFonts w:ascii="Arial" w:eastAsia="宋体" w:hAnsi="Arial" w:cs="Arial"/>
          <w:kern w:val="0"/>
          <w:szCs w:val="21"/>
        </w:rPr>
        <w:t>（一）在中国籍船舶上工作的外国籍船员，应当依照法律、行政法规和国家其他有关规定取得就业许可；</w:t>
      </w:r>
      <w:r w:rsidRPr="00D0222B">
        <w:rPr>
          <w:rFonts w:ascii="Arial" w:eastAsia="宋体" w:hAnsi="Arial" w:cs="Arial"/>
          <w:kern w:val="0"/>
          <w:szCs w:val="21"/>
        </w:rPr>
        <w:t xml:space="preserve"> </w:t>
      </w:r>
      <w:r w:rsidRPr="00D0222B">
        <w:rPr>
          <w:rFonts w:ascii="Arial" w:eastAsia="宋体" w:hAnsi="Arial" w:cs="Arial"/>
          <w:kern w:val="0"/>
          <w:szCs w:val="21"/>
        </w:rPr>
        <w:t>（二）外国籍船员持有合格的船员证书，且所持船员证书的签发国与我国签订了船员证书认可协议；</w:t>
      </w:r>
      <w:r w:rsidRPr="00D0222B">
        <w:rPr>
          <w:rFonts w:ascii="Arial" w:eastAsia="宋体" w:hAnsi="Arial" w:cs="Arial"/>
          <w:kern w:val="0"/>
          <w:szCs w:val="21"/>
        </w:rPr>
        <w:t xml:space="preserve"> </w:t>
      </w:r>
      <w:r w:rsidRPr="00D0222B">
        <w:rPr>
          <w:rFonts w:ascii="Arial" w:eastAsia="宋体" w:hAnsi="Arial" w:cs="Arial"/>
          <w:kern w:val="0"/>
          <w:szCs w:val="21"/>
        </w:rPr>
        <w:t>（三）雇佣外国籍船员的航运公司已承诺承担船员权益维护的责任。</w:t>
      </w:r>
    </w:p>
    <w:p w14:paraId="31ADB42C"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第十一条</w:t>
      </w:r>
    </w:p>
    <w:p w14:paraId="6FE5BA3F"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中国籍船舶应当按照本规则的规定，持有海事管理机构颁发的《船舶最低安全配员证书》。</w:t>
      </w:r>
      <w:r w:rsidRPr="00D0222B">
        <w:rPr>
          <w:rFonts w:ascii="Arial" w:eastAsia="宋体" w:hAnsi="Arial" w:cs="Arial"/>
          <w:kern w:val="0"/>
          <w:szCs w:val="21"/>
        </w:rPr>
        <w:t xml:space="preserve"> </w:t>
      </w:r>
      <w:r w:rsidRPr="00D0222B">
        <w:rPr>
          <w:rFonts w:ascii="Arial" w:eastAsia="宋体" w:hAnsi="Arial" w:cs="Arial"/>
          <w:kern w:val="0"/>
          <w:szCs w:val="21"/>
        </w:rPr>
        <w:t>在中华人民共和国内水、领海及管辖海域的外国籍船舶，应当按照中华人民共和国缔结或者参加的有关国际条约的规定，持有其船旗国政府主管机关签发的《船舶最低安全配员证书》或者等效文件。</w:t>
      </w:r>
    </w:p>
    <w:p w14:paraId="5B2700EA"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第十二条</w:t>
      </w:r>
    </w:p>
    <w:p w14:paraId="025AFEEF"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船舶所有人应当在申请船舶国籍登记时，按照本规则的规定，对其船舶的最低安全配员如何适用本规则附录相应标准予以陈述，并可以包括对减免配员的特殊说明。</w:t>
      </w:r>
      <w:r w:rsidRPr="00D0222B">
        <w:rPr>
          <w:rFonts w:ascii="Arial" w:eastAsia="宋体" w:hAnsi="Arial" w:cs="Arial"/>
          <w:kern w:val="0"/>
          <w:szCs w:val="21"/>
        </w:rPr>
        <w:t xml:space="preserve"> </w:t>
      </w:r>
      <w:r w:rsidRPr="00D0222B">
        <w:rPr>
          <w:rFonts w:ascii="Arial" w:eastAsia="宋体" w:hAnsi="Arial" w:cs="Arial"/>
          <w:kern w:val="0"/>
          <w:szCs w:val="21"/>
        </w:rPr>
        <w:t>海事管理机构应当在依法对船舶国籍登记进行审核时，核定船舶的最低安全配员，并在核发船舶国籍证书时，向当事船舶配发《船舶最低安全配员证书》。</w:t>
      </w:r>
    </w:p>
    <w:p w14:paraId="77F2B5D7"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第十三条</w:t>
      </w:r>
    </w:p>
    <w:p w14:paraId="353700F4"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在境外建造或者购买并交接的船舶，船舶所有人应当向所辖的海事管理机构提交船舶买卖合同或者建造合同及交接文件、船舶技术和其他相关资料办理《船舶最低安全配员证书》。</w:t>
      </w:r>
    </w:p>
    <w:p w14:paraId="1A2C672F"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第十四条</w:t>
      </w:r>
    </w:p>
    <w:p w14:paraId="347F480C"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海事管理机构核定船舶最低安全配员时，除查验有关船舶证书、文书外，可以就本规则第六条所述的要素对船舶的实际状况进行现场核查。</w:t>
      </w:r>
    </w:p>
    <w:p w14:paraId="11FBC343"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第十五条</w:t>
      </w:r>
    </w:p>
    <w:p w14:paraId="027E9F16"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船舶在航行、停泊、作业时，必须将《船舶最低安全配员证书》妥善存放在船备查。</w:t>
      </w:r>
      <w:r w:rsidRPr="00D0222B">
        <w:rPr>
          <w:rFonts w:ascii="Arial" w:eastAsia="宋体" w:hAnsi="Arial" w:cs="Arial"/>
          <w:kern w:val="0"/>
          <w:szCs w:val="21"/>
        </w:rPr>
        <w:t xml:space="preserve"> </w:t>
      </w:r>
      <w:r w:rsidRPr="00D0222B">
        <w:rPr>
          <w:rFonts w:ascii="Arial" w:eastAsia="宋体" w:hAnsi="Arial" w:cs="Arial"/>
          <w:kern w:val="0"/>
          <w:szCs w:val="21"/>
        </w:rPr>
        <w:t>船舶不得使用涂改、伪造以及采用非法途径或者舞弊手段取得的《船舶最低安全配员证书》。</w:t>
      </w:r>
    </w:p>
    <w:p w14:paraId="4EA9B5E1"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第十六条</w:t>
      </w:r>
    </w:p>
    <w:p w14:paraId="5FB35CFE"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船舶所有人应当按照本规则的规定和《船舶最低安全配员证书》载明的船员配备要求，为船舶配备合格的船员。</w:t>
      </w:r>
    </w:p>
    <w:p w14:paraId="7F036E76"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第十七条</w:t>
      </w:r>
    </w:p>
    <w:p w14:paraId="41B19E2D"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船舶所有人应当在《船舶最低安全配员证书》有效期截止前</w:t>
      </w:r>
      <w:r w:rsidRPr="00D0222B">
        <w:rPr>
          <w:rFonts w:ascii="Arial" w:eastAsia="宋体" w:hAnsi="Arial" w:cs="Arial"/>
          <w:kern w:val="0"/>
          <w:szCs w:val="21"/>
        </w:rPr>
        <w:t>1</w:t>
      </w:r>
      <w:r w:rsidRPr="00D0222B">
        <w:rPr>
          <w:rFonts w:ascii="Arial" w:eastAsia="宋体" w:hAnsi="Arial" w:cs="Arial"/>
          <w:kern w:val="0"/>
          <w:szCs w:val="21"/>
        </w:rPr>
        <w:t>年以内，或者在船舶国籍证书重新核发或者相关内容发生变化时，凭原证书向船籍港的海事管理机构办理换发证书手续。</w:t>
      </w:r>
    </w:p>
    <w:p w14:paraId="560E012F"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lastRenderedPageBreak/>
        <w:t>第十八条</w:t>
      </w:r>
    </w:p>
    <w:p w14:paraId="725043EF"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证书污损不能辨认的，视为无效，船舶所有人应当向所辖的海事管理机构申请换发。证书遗失的，船舶所有人应当书面说明理由，附具有关证明文件，向船籍港的海事管理机构办理补发证书手续。</w:t>
      </w:r>
      <w:r w:rsidRPr="00D0222B">
        <w:rPr>
          <w:rFonts w:ascii="Arial" w:eastAsia="宋体" w:hAnsi="Arial" w:cs="Arial"/>
          <w:kern w:val="0"/>
          <w:szCs w:val="21"/>
        </w:rPr>
        <w:t xml:space="preserve"> </w:t>
      </w:r>
      <w:r w:rsidRPr="00D0222B">
        <w:rPr>
          <w:rFonts w:ascii="Arial" w:eastAsia="宋体" w:hAnsi="Arial" w:cs="Arial"/>
          <w:kern w:val="0"/>
          <w:szCs w:val="21"/>
        </w:rPr>
        <w:t>换发或者补发的《船舶最低安全配员证书》的有效期，不超过原发的《船舶最低安全配员证书》的有效期。</w:t>
      </w:r>
    </w:p>
    <w:p w14:paraId="0C4B1C31"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第十九条</w:t>
      </w:r>
    </w:p>
    <w:p w14:paraId="38853AB9"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船舶状况发生变化需改变证书所载内容时，船舶所有人应当向船籍港的海事管理机构重新办理《船舶最低安全配员证书》。</w:t>
      </w:r>
    </w:p>
    <w:p w14:paraId="6A2AAA83"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第二十条</w:t>
      </w:r>
    </w:p>
    <w:p w14:paraId="01DC6598"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在特殊情况下，船舶需要在船籍港以外换发或者补发《船舶最低安全配员证书》，经船籍港海事管理机构同意，船舶当时所在港口的海事管理机构可以按照本规定予以办理并通报船籍港海事管理机构。</w:t>
      </w:r>
    </w:p>
    <w:p w14:paraId="7F323150" w14:textId="77777777" w:rsidR="00D0222B" w:rsidRPr="00D0222B" w:rsidRDefault="00D0222B" w:rsidP="00D0222B">
      <w:pPr>
        <w:widowControl/>
        <w:spacing w:line="630" w:lineRule="atLeast"/>
        <w:jc w:val="left"/>
        <w:rPr>
          <w:rFonts w:ascii="Arial" w:eastAsia="宋体" w:hAnsi="Arial" w:cs="Arial"/>
          <w:b/>
          <w:bCs/>
          <w:kern w:val="0"/>
          <w:sz w:val="27"/>
          <w:szCs w:val="27"/>
        </w:rPr>
      </w:pPr>
      <w:r w:rsidRPr="00D0222B">
        <w:rPr>
          <w:rFonts w:ascii="Arial" w:eastAsia="宋体" w:hAnsi="Arial" w:cs="Arial"/>
          <w:b/>
          <w:bCs/>
          <w:kern w:val="0"/>
          <w:sz w:val="27"/>
          <w:szCs w:val="27"/>
        </w:rPr>
        <w:t>第四章　监督检查</w:t>
      </w:r>
    </w:p>
    <w:p w14:paraId="439AB3A4"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第二十一条</w:t>
      </w:r>
    </w:p>
    <w:p w14:paraId="20EA6270"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中国籍、外国籍船舶在办理进、出港口或者口岸手续时，应当交验《船舶最低安全配员证书》。</w:t>
      </w:r>
    </w:p>
    <w:p w14:paraId="5ACF1D94"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第二十二条</w:t>
      </w:r>
    </w:p>
    <w:p w14:paraId="56AEAE20"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中国籍、外国籍船舶在停泊期间，均应配备足够的掌握相应安全知识并具有熟练操作能力能够保持对船舶及设备进行安全操纵的船员。</w:t>
      </w:r>
      <w:r w:rsidRPr="00D0222B">
        <w:rPr>
          <w:rFonts w:ascii="Arial" w:eastAsia="宋体" w:hAnsi="Arial" w:cs="Arial"/>
          <w:kern w:val="0"/>
          <w:szCs w:val="21"/>
        </w:rPr>
        <w:t xml:space="preserve"> </w:t>
      </w:r>
      <w:r w:rsidRPr="00D0222B">
        <w:rPr>
          <w:rFonts w:ascii="Arial" w:eastAsia="宋体" w:hAnsi="Arial" w:cs="Arial"/>
          <w:kern w:val="0"/>
          <w:szCs w:val="21"/>
        </w:rPr>
        <w:t>无论何时，</w:t>
      </w:r>
      <w:r w:rsidRPr="00D0222B">
        <w:rPr>
          <w:rFonts w:ascii="Arial" w:eastAsia="宋体" w:hAnsi="Arial" w:cs="Arial"/>
          <w:kern w:val="0"/>
          <w:szCs w:val="21"/>
        </w:rPr>
        <w:t>500</w:t>
      </w:r>
      <w:r w:rsidRPr="00D0222B">
        <w:rPr>
          <w:rFonts w:ascii="Arial" w:eastAsia="宋体" w:hAnsi="Arial" w:cs="Arial"/>
          <w:kern w:val="0"/>
          <w:szCs w:val="21"/>
        </w:rPr>
        <w:t>总吨及以上（或者</w:t>
      </w:r>
      <w:r w:rsidRPr="00D0222B">
        <w:rPr>
          <w:rFonts w:ascii="Arial" w:eastAsia="宋体" w:hAnsi="Arial" w:cs="Arial"/>
          <w:kern w:val="0"/>
          <w:szCs w:val="21"/>
        </w:rPr>
        <w:t>750</w:t>
      </w:r>
      <w:r w:rsidRPr="00D0222B">
        <w:rPr>
          <w:rFonts w:ascii="Arial" w:eastAsia="宋体" w:hAnsi="Arial" w:cs="Arial"/>
          <w:kern w:val="0"/>
          <w:szCs w:val="21"/>
        </w:rPr>
        <w:t>千瓦及以上）海船、</w:t>
      </w:r>
      <w:r w:rsidRPr="00D0222B">
        <w:rPr>
          <w:rFonts w:ascii="Arial" w:eastAsia="宋体" w:hAnsi="Arial" w:cs="Arial"/>
          <w:kern w:val="0"/>
          <w:szCs w:val="21"/>
        </w:rPr>
        <w:t>600</w:t>
      </w:r>
      <w:r w:rsidRPr="00D0222B">
        <w:rPr>
          <w:rFonts w:ascii="Arial" w:eastAsia="宋体" w:hAnsi="Arial" w:cs="Arial"/>
          <w:kern w:val="0"/>
          <w:szCs w:val="21"/>
        </w:rPr>
        <w:t>总吨及以上（或者</w:t>
      </w:r>
      <w:r w:rsidRPr="00D0222B">
        <w:rPr>
          <w:rFonts w:ascii="Arial" w:eastAsia="宋体" w:hAnsi="Arial" w:cs="Arial"/>
          <w:kern w:val="0"/>
          <w:szCs w:val="21"/>
        </w:rPr>
        <w:t>441</w:t>
      </w:r>
      <w:r w:rsidRPr="00D0222B">
        <w:rPr>
          <w:rFonts w:ascii="Arial" w:eastAsia="宋体" w:hAnsi="Arial" w:cs="Arial"/>
          <w:kern w:val="0"/>
          <w:szCs w:val="21"/>
        </w:rPr>
        <w:t>千瓦及以上）内河船舶的船长和大副，轮机长和大管轮不得同时离船。</w:t>
      </w:r>
    </w:p>
    <w:p w14:paraId="065AE908"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第二十三条</w:t>
      </w:r>
    </w:p>
    <w:p w14:paraId="68AA7E7E"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船舶未持有《船舶最低安全配员证书》或者实际配员低于《船舶最低安全配员证书》要求的，对中国籍船舶，海事管理机构应当禁止其离港直至船舶满足本规则要求；对外国籍船舶，海事管理机构应当禁止其离港，直至船舶按照《船舶最低安全配员证书》的要求配齐人员，或者向海事管理机构提交由其船旗国主管当局对其实际配员作出的书面认可。</w:t>
      </w:r>
    </w:p>
    <w:p w14:paraId="6FC39684"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第二十四条</w:t>
      </w:r>
    </w:p>
    <w:p w14:paraId="3D7231A0"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对违反本规则的船舶和人员，依法应当给予行政处罚的，由海事管理机构依据有关法律、行政法规和规章的规定给予相应的处罚。</w:t>
      </w:r>
    </w:p>
    <w:p w14:paraId="60E6A1B6"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第二十五条</w:t>
      </w:r>
    </w:p>
    <w:p w14:paraId="0AD6B41D"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海事管理机构的工作人员滥用职权、徇私舞弊、玩忽职守的，由所在单位或者上级机关给予行政处分；构成犯罪的，依法追究刑事责任。</w:t>
      </w:r>
    </w:p>
    <w:p w14:paraId="69C86CB6" w14:textId="77777777" w:rsidR="00D0222B" w:rsidRPr="00D0222B" w:rsidRDefault="00D0222B" w:rsidP="00D0222B">
      <w:pPr>
        <w:widowControl/>
        <w:spacing w:line="630" w:lineRule="atLeast"/>
        <w:jc w:val="left"/>
        <w:rPr>
          <w:rFonts w:ascii="Arial" w:eastAsia="宋体" w:hAnsi="Arial" w:cs="Arial"/>
          <w:b/>
          <w:bCs/>
          <w:kern w:val="0"/>
          <w:sz w:val="27"/>
          <w:szCs w:val="27"/>
        </w:rPr>
      </w:pPr>
      <w:r w:rsidRPr="00D0222B">
        <w:rPr>
          <w:rFonts w:ascii="Arial" w:eastAsia="宋体" w:hAnsi="Arial" w:cs="Arial"/>
          <w:b/>
          <w:bCs/>
          <w:kern w:val="0"/>
          <w:sz w:val="27"/>
          <w:szCs w:val="27"/>
        </w:rPr>
        <w:t>第五章　附</w:t>
      </w:r>
      <w:r w:rsidRPr="00D0222B">
        <w:rPr>
          <w:rFonts w:ascii="Arial" w:eastAsia="宋体" w:hAnsi="Arial" w:cs="Arial"/>
          <w:b/>
          <w:bCs/>
          <w:kern w:val="0"/>
          <w:sz w:val="27"/>
          <w:szCs w:val="27"/>
        </w:rPr>
        <w:t xml:space="preserve"> </w:t>
      </w:r>
      <w:r w:rsidRPr="00D0222B">
        <w:rPr>
          <w:rFonts w:ascii="Arial" w:eastAsia="宋体" w:hAnsi="Arial" w:cs="Arial"/>
          <w:b/>
          <w:bCs/>
          <w:kern w:val="0"/>
          <w:sz w:val="27"/>
          <w:szCs w:val="27"/>
        </w:rPr>
        <w:t>则</w:t>
      </w:r>
    </w:p>
    <w:p w14:paraId="48FF7A74"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第二十六条</w:t>
      </w:r>
    </w:p>
    <w:p w14:paraId="0C09830B"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lastRenderedPageBreak/>
        <w:t>《船舶最低安全配员证书》由中华人民共和国海事局统一印制。</w:t>
      </w:r>
      <w:r w:rsidRPr="00D0222B">
        <w:rPr>
          <w:rFonts w:ascii="Arial" w:eastAsia="宋体" w:hAnsi="Arial" w:cs="Arial"/>
          <w:kern w:val="0"/>
          <w:szCs w:val="21"/>
        </w:rPr>
        <w:t xml:space="preserve"> </w:t>
      </w:r>
      <w:r w:rsidRPr="00D0222B">
        <w:rPr>
          <w:rFonts w:ascii="Arial" w:eastAsia="宋体" w:hAnsi="Arial" w:cs="Arial"/>
          <w:kern w:val="0"/>
          <w:szCs w:val="21"/>
        </w:rPr>
        <w:t>《船舶最低安全配员证书》的编号应与船舶国籍证书的编号一致。《船舶最低安全配员证书》有效期的截止日期与船舶国籍证书有效期的截止日期相同。</w:t>
      </w:r>
    </w:p>
    <w:p w14:paraId="63F4FABC"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第二十七条</w:t>
      </w:r>
    </w:p>
    <w:p w14:paraId="4843F1E9"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本规则附录一、附录二、附录三的内容，可由中华人民共和国海事局根据有关法律、行政法规和相关国际公约进行修改。</w:t>
      </w:r>
    </w:p>
    <w:p w14:paraId="71A45BE5" w14:textId="77777777" w:rsidR="00D0222B" w:rsidRPr="00D0222B" w:rsidRDefault="00D0222B" w:rsidP="00D0222B">
      <w:pPr>
        <w:widowControl/>
        <w:spacing w:line="390" w:lineRule="atLeast"/>
        <w:jc w:val="left"/>
        <w:rPr>
          <w:rFonts w:ascii="Arial" w:eastAsia="宋体" w:hAnsi="Arial" w:cs="Arial"/>
          <w:b/>
          <w:bCs/>
          <w:kern w:val="0"/>
          <w:szCs w:val="21"/>
        </w:rPr>
      </w:pPr>
      <w:r w:rsidRPr="00D0222B">
        <w:rPr>
          <w:rFonts w:ascii="Arial" w:eastAsia="宋体" w:hAnsi="Arial" w:cs="Arial"/>
          <w:b/>
          <w:bCs/>
          <w:kern w:val="0"/>
          <w:szCs w:val="21"/>
        </w:rPr>
        <w:t>第二十八条</w:t>
      </w:r>
    </w:p>
    <w:p w14:paraId="496661BE" w14:textId="77777777" w:rsidR="00D0222B" w:rsidRPr="00D0222B" w:rsidRDefault="00D0222B" w:rsidP="00D0222B">
      <w:pPr>
        <w:widowControl/>
        <w:spacing w:line="390" w:lineRule="atLeast"/>
        <w:jc w:val="left"/>
        <w:rPr>
          <w:rFonts w:ascii="Arial" w:eastAsia="宋体" w:hAnsi="Arial" w:cs="Arial"/>
          <w:kern w:val="0"/>
          <w:szCs w:val="21"/>
        </w:rPr>
      </w:pPr>
      <w:r w:rsidRPr="00D0222B">
        <w:rPr>
          <w:rFonts w:ascii="Arial" w:eastAsia="宋体" w:hAnsi="Arial" w:cs="Arial"/>
          <w:kern w:val="0"/>
          <w:szCs w:val="21"/>
        </w:rPr>
        <w:t>本规则自</w:t>
      </w:r>
      <w:r w:rsidRPr="00D0222B">
        <w:rPr>
          <w:rFonts w:ascii="Arial" w:eastAsia="宋体" w:hAnsi="Arial" w:cs="Arial"/>
          <w:kern w:val="0"/>
          <w:szCs w:val="21"/>
        </w:rPr>
        <w:t>2004</w:t>
      </w:r>
      <w:r w:rsidRPr="00D0222B">
        <w:rPr>
          <w:rFonts w:ascii="Arial" w:eastAsia="宋体" w:hAnsi="Arial" w:cs="Arial"/>
          <w:kern w:val="0"/>
          <w:szCs w:val="21"/>
        </w:rPr>
        <w:t>年</w:t>
      </w:r>
      <w:r w:rsidRPr="00D0222B">
        <w:rPr>
          <w:rFonts w:ascii="Arial" w:eastAsia="宋体" w:hAnsi="Arial" w:cs="Arial"/>
          <w:kern w:val="0"/>
          <w:szCs w:val="21"/>
        </w:rPr>
        <w:t>8</w:t>
      </w:r>
      <w:r w:rsidRPr="00D0222B">
        <w:rPr>
          <w:rFonts w:ascii="Arial" w:eastAsia="宋体" w:hAnsi="Arial" w:cs="Arial"/>
          <w:kern w:val="0"/>
          <w:szCs w:val="21"/>
        </w:rPr>
        <w:t>月</w:t>
      </w:r>
      <w:r w:rsidRPr="00D0222B">
        <w:rPr>
          <w:rFonts w:ascii="Arial" w:eastAsia="宋体" w:hAnsi="Arial" w:cs="Arial"/>
          <w:kern w:val="0"/>
          <w:szCs w:val="21"/>
        </w:rPr>
        <w:t>1</w:t>
      </w:r>
      <w:r w:rsidRPr="00D0222B">
        <w:rPr>
          <w:rFonts w:ascii="Arial" w:eastAsia="宋体" w:hAnsi="Arial" w:cs="Arial"/>
          <w:kern w:val="0"/>
          <w:szCs w:val="21"/>
        </w:rPr>
        <w:t>日起施行。</w:t>
      </w:r>
    </w:p>
    <w:p w14:paraId="73C54596" w14:textId="77777777" w:rsidR="00C71A5F" w:rsidRPr="00D0222B" w:rsidRDefault="00C71A5F"/>
    <w:sectPr w:rsidR="00C71A5F" w:rsidRPr="00D02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2B"/>
    <w:rsid w:val="003023AE"/>
    <w:rsid w:val="00C71A5F"/>
    <w:rsid w:val="00D0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CEBE"/>
  <w15:chartTrackingRefBased/>
  <w15:docId w15:val="{76A0BF09-697C-40F7-A86F-589CE348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D0222B"/>
  </w:style>
  <w:style w:type="character" w:styleId="a3">
    <w:name w:val="Emphasis"/>
    <w:basedOn w:val="a0"/>
    <w:uiPriority w:val="20"/>
    <w:qFormat/>
    <w:rsid w:val="00D0222B"/>
    <w:rPr>
      <w:i/>
      <w:iCs/>
    </w:rPr>
  </w:style>
  <w:style w:type="character" w:customStyle="1" w:styleId="statute-detail-label-item">
    <w:name w:val="statute-detail-label-item"/>
    <w:basedOn w:val="a0"/>
    <w:rsid w:val="00D0222B"/>
  </w:style>
  <w:style w:type="character" w:customStyle="1" w:styleId="statute-detail-info-item">
    <w:name w:val="statute-detail-info-item"/>
    <w:basedOn w:val="a0"/>
    <w:rsid w:val="00D0222B"/>
  </w:style>
  <w:style w:type="character" w:customStyle="1" w:styleId="statute-detail-baseinfo-key">
    <w:name w:val="statute-detail-baseinfo-key"/>
    <w:basedOn w:val="a0"/>
    <w:rsid w:val="00D0222B"/>
  </w:style>
  <w:style w:type="character" w:customStyle="1" w:styleId="statute-detail-baseinfo-value">
    <w:name w:val="statute-detail-baseinfo-value"/>
    <w:basedOn w:val="a0"/>
    <w:rsid w:val="00D0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401477">
      <w:bodyDiv w:val="1"/>
      <w:marLeft w:val="0"/>
      <w:marRight w:val="0"/>
      <w:marTop w:val="0"/>
      <w:marBottom w:val="0"/>
      <w:divBdr>
        <w:top w:val="none" w:sz="0" w:space="0" w:color="auto"/>
        <w:left w:val="none" w:sz="0" w:space="0" w:color="auto"/>
        <w:bottom w:val="none" w:sz="0" w:space="0" w:color="auto"/>
        <w:right w:val="none" w:sz="0" w:space="0" w:color="auto"/>
      </w:divBdr>
      <w:divsChild>
        <w:div w:id="231700044">
          <w:marLeft w:val="0"/>
          <w:marRight w:val="0"/>
          <w:marTop w:val="0"/>
          <w:marBottom w:val="0"/>
          <w:divBdr>
            <w:top w:val="none" w:sz="0" w:space="0" w:color="auto"/>
            <w:left w:val="none" w:sz="0" w:space="0" w:color="auto"/>
            <w:bottom w:val="none" w:sz="0" w:space="0" w:color="auto"/>
            <w:right w:val="none" w:sz="0" w:space="0" w:color="auto"/>
          </w:divBdr>
          <w:divsChild>
            <w:div w:id="452136979">
              <w:marLeft w:val="0"/>
              <w:marRight w:val="0"/>
              <w:marTop w:val="450"/>
              <w:marBottom w:val="0"/>
              <w:divBdr>
                <w:top w:val="none" w:sz="0" w:space="0" w:color="auto"/>
                <w:left w:val="none" w:sz="0" w:space="0" w:color="auto"/>
                <w:bottom w:val="none" w:sz="0" w:space="0" w:color="auto"/>
                <w:right w:val="none" w:sz="0" w:space="0" w:color="auto"/>
              </w:divBdr>
            </w:div>
            <w:div w:id="224070263">
              <w:marLeft w:val="0"/>
              <w:marRight w:val="0"/>
              <w:marTop w:val="0"/>
              <w:marBottom w:val="0"/>
              <w:divBdr>
                <w:top w:val="none" w:sz="0" w:space="0" w:color="auto"/>
                <w:left w:val="none" w:sz="0" w:space="0" w:color="auto"/>
                <w:bottom w:val="none" w:sz="0" w:space="0" w:color="auto"/>
                <w:right w:val="none" w:sz="0" w:space="0" w:color="auto"/>
              </w:divBdr>
              <w:divsChild>
                <w:div w:id="726993832">
                  <w:marLeft w:val="0"/>
                  <w:marRight w:val="0"/>
                  <w:marTop w:val="0"/>
                  <w:marBottom w:val="0"/>
                  <w:divBdr>
                    <w:top w:val="none" w:sz="0" w:space="0" w:color="auto"/>
                    <w:left w:val="none" w:sz="0" w:space="0" w:color="auto"/>
                    <w:bottom w:val="none" w:sz="0" w:space="0" w:color="auto"/>
                    <w:right w:val="none" w:sz="0" w:space="0" w:color="auto"/>
                  </w:divBdr>
                </w:div>
                <w:div w:id="712384472">
                  <w:marLeft w:val="0"/>
                  <w:marRight w:val="0"/>
                  <w:marTop w:val="0"/>
                  <w:marBottom w:val="0"/>
                  <w:divBdr>
                    <w:top w:val="none" w:sz="0" w:space="0" w:color="auto"/>
                    <w:left w:val="none" w:sz="0" w:space="0" w:color="auto"/>
                    <w:bottom w:val="none" w:sz="0" w:space="0" w:color="auto"/>
                    <w:right w:val="none" w:sz="0" w:space="0" w:color="auto"/>
                  </w:divBdr>
                </w:div>
                <w:div w:id="667248683">
                  <w:marLeft w:val="0"/>
                  <w:marRight w:val="0"/>
                  <w:marTop w:val="0"/>
                  <w:marBottom w:val="0"/>
                  <w:divBdr>
                    <w:top w:val="none" w:sz="0" w:space="0" w:color="auto"/>
                    <w:left w:val="none" w:sz="0" w:space="0" w:color="auto"/>
                    <w:bottom w:val="none" w:sz="0" w:space="0" w:color="auto"/>
                    <w:right w:val="none" w:sz="0" w:space="0" w:color="auto"/>
                  </w:divBdr>
                </w:div>
                <w:div w:id="1382241423">
                  <w:marLeft w:val="0"/>
                  <w:marRight w:val="0"/>
                  <w:marTop w:val="0"/>
                  <w:marBottom w:val="0"/>
                  <w:divBdr>
                    <w:top w:val="none" w:sz="0" w:space="0" w:color="auto"/>
                    <w:left w:val="none" w:sz="0" w:space="0" w:color="auto"/>
                    <w:bottom w:val="none" w:sz="0" w:space="0" w:color="auto"/>
                    <w:right w:val="none" w:sz="0" w:space="0" w:color="auto"/>
                  </w:divBdr>
                </w:div>
                <w:div w:id="247690109">
                  <w:marLeft w:val="0"/>
                  <w:marRight w:val="0"/>
                  <w:marTop w:val="0"/>
                  <w:marBottom w:val="0"/>
                  <w:divBdr>
                    <w:top w:val="none" w:sz="0" w:space="0" w:color="auto"/>
                    <w:left w:val="none" w:sz="0" w:space="0" w:color="auto"/>
                    <w:bottom w:val="none" w:sz="0" w:space="0" w:color="auto"/>
                    <w:right w:val="none" w:sz="0" w:space="0" w:color="auto"/>
                  </w:divBdr>
                </w:div>
                <w:div w:id="7401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169">
          <w:marLeft w:val="0"/>
          <w:marRight w:val="0"/>
          <w:marTop w:val="0"/>
          <w:marBottom w:val="0"/>
          <w:divBdr>
            <w:top w:val="none" w:sz="0" w:space="0" w:color="auto"/>
            <w:left w:val="none" w:sz="0" w:space="0" w:color="auto"/>
            <w:bottom w:val="none" w:sz="0" w:space="0" w:color="auto"/>
            <w:right w:val="none" w:sz="0" w:space="0" w:color="auto"/>
          </w:divBdr>
          <w:divsChild>
            <w:div w:id="1841311055">
              <w:marLeft w:val="0"/>
              <w:marRight w:val="0"/>
              <w:marTop w:val="450"/>
              <w:marBottom w:val="0"/>
              <w:divBdr>
                <w:top w:val="none" w:sz="0" w:space="0" w:color="auto"/>
                <w:left w:val="none" w:sz="0" w:space="0" w:color="auto"/>
                <w:bottom w:val="none" w:sz="0" w:space="0" w:color="auto"/>
                <w:right w:val="none" w:sz="0" w:space="0" w:color="auto"/>
              </w:divBdr>
            </w:div>
            <w:div w:id="1055617579">
              <w:marLeft w:val="0"/>
              <w:marRight w:val="0"/>
              <w:marTop w:val="0"/>
              <w:marBottom w:val="0"/>
              <w:divBdr>
                <w:top w:val="none" w:sz="0" w:space="0" w:color="auto"/>
                <w:left w:val="none" w:sz="0" w:space="0" w:color="auto"/>
                <w:bottom w:val="none" w:sz="0" w:space="0" w:color="auto"/>
                <w:right w:val="none" w:sz="0" w:space="0" w:color="auto"/>
              </w:divBdr>
            </w:div>
          </w:divsChild>
        </w:div>
        <w:div w:id="1772512649">
          <w:marLeft w:val="0"/>
          <w:marRight w:val="0"/>
          <w:marTop w:val="0"/>
          <w:marBottom w:val="0"/>
          <w:divBdr>
            <w:top w:val="none" w:sz="0" w:space="0" w:color="auto"/>
            <w:left w:val="none" w:sz="0" w:space="0" w:color="auto"/>
            <w:bottom w:val="none" w:sz="0" w:space="0" w:color="auto"/>
            <w:right w:val="none" w:sz="0" w:space="0" w:color="auto"/>
          </w:divBdr>
          <w:divsChild>
            <w:div w:id="435760557">
              <w:marLeft w:val="0"/>
              <w:marRight w:val="0"/>
              <w:marTop w:val="450"/>
              <w:marBottom w:val="0"/>
              <w:divBdr>
                <w:top w:val="none" w:sz="0" w:space="0" w:color="auto"/>
                <w:left w:val="none" w:sz="0" w:space="0" w:color="auto"/>
                <w:bottom w:val="none" w:sz="0" w:space="0" w:color="auto"/>
                <w:right w:val="none" w:sz="0" w:space="0" w:color="auto"/>
              </w:divBdr>
            </w:div>
            <w:div w:id="1081103515">
              <w:marLeft w:val="0"/>
              <w:marRight w:val="0"/>
              <w:marTop w:val="0"/>
              <w:marBottom w:val="0"/>
              <w:divBdr>
                <w:top w:val="none" w:sz="0" w:space="0" w:color="auto"/>
                <w:left w:val="none" w:sz="0" w:space="0" w:color="auto"/>
                <w:bottom w:val="none" w:sz="0" w:space="0" w:color="auto"/>
                <w:right w:val="none" w:sz="0" w:space="0" w:color="auto"/>
              </w:divBdr>
              <w:divsChild>
                <w:div w:id="206845360">
                  <w:marLeft w:val="0"/>
                  <w:marRight w:val="0"/>
                  <w:marTop w:val="0"/>
                  <w:marBottom w:val="0"/>
                  <w:divBdr>
                    <w:top w:val="none" w:sz="0" w:space="0" w:color="auto"/>
                    <w:left w:val="none" w:sz="0" w:space="0" w:color="auto"/>
                    <w:bottom w:val="none" w:sz="0" w:space="0" w:color="auto"/>
                    <w:right w:val="none" w:sz="0" w:space="0" w:color="auto"/>
                  </w:divBdr>
                  <w:divsChild>
                    <w:div w:id="1591887428">
                      <w:marLeft w:val="0"/>
                      <w:marRight w:val="0"/>
                      <w:marTop w:val="0"/>
                      <w:marBottom w:val="0"/>
                      <w:divBdr>
                        <w:top w:val="none" w:sz="0" w:space="0" w:color="auto"/>
                        <w:left w:val="none" w:sz="0" w:space="0" w:color="auto"/>
                        <w:bottom w:val="none" w:sz="0" w:space="0" w:color="auto"/>
                        <w:right w:val="none" w:sz="0" w:space="0" w:color="auto"/>
                      </w:divBdr>
                    </w:div>
                    <w:div w:id="1674525817">
                      <w:marLeft w:val="0"/>
                      <w:marRight w:val="0"/>
                      <w:marTop w:val="0"/>
                      <w:marBottom w:val="0"/>
                      <w:divBdr>
                        <w:top w:val="none" w:sz="0" w:space="0" w:color="auto"/>
                        <w:left w:val="none" w:sz="0" w:space="0" w:color="auto"/>
                        <w:bottom w:val="none" w:sz="0" w:space="0" w:color="auto"/>
                        <w:right w:val="none" w:sz="0" w:space="0" w:color="auto"/>
                      </w:divBdr>
                      <w:divsChild>
                        <w:div w:id="1027947091">
                          <w:marLeft w:val="0"/>
                          <w:marRight w:val="0"/>
                          <w:marTop w:val="0"/>
                          <w:marBottom w:val="0"/>
                          <w:divBdr>
                            <w:top w:val="none" w:sz="0" w:space="0" w:color="auto"/>
                            <w:left w:val="none" w:sz="0" w:space="0" w:color="auto"/>
                            <w:bottom w:val="none" w:sz="0" w:space="0" w:color="auto"/>
                            <w:right w:val="none" w:sz="0" w:space="0" w:color="auto"/>
                          </w:divBdr>
                        </w:div>
                        <w:div w:id="610939059">
                          <w:marLeft w:val="0"/>
                          <w:marRight w:val="0"/>
                          <w:marTop w:val="0"/>
                          <w:marBottom w:val="0"/>
                          <w:divBdr>
                            <w:top w:val="none" w:sz="0" w:space="0" w:color="auto"/>
                            <w:left w:val="none" w:sz="0" w:space="0" w:color="auto"/>
                            <w:bottom w:val="none" w:sz="0" w:space="0" w:color="auto"/>
                            <w:right w:val="none" w:sz="0" w:space="0" w:color="auto"/>
                          </w:divBdr>
                        </w:div>
                      </w:divsChild>
                    </w:div>
                    <w:div w:id="1718776462">
                      <w:marLeft w:val="0"/>
                      <w:marRight w:val="0"/>
                      <w:marTop w:val="0"/>
                      <w:marBottom w:val="0"/>
                      <w:divBdr>
                        <w:top w:val="none" w:sz="0" w:space="0" w:color="auto"/>
                        <w:left w:val="none" w:sz="0" w:space="0" w:color="auto"/>
                        <w:bottom w:val="none" w:sz="0" w:space="0" w:color="auto"/>
                        <w:right w:val="none" w:sz="0" w:space="0" w:color="auto"/>
                      </w:divBdr>
                      <w:divsChild>
                        <w:div w:id="8266411">
                          <w:marLeft w:val="0"/>
                          <w:marRight w:val="0"/>
                          <w:marTop w:val="0"/>
                          <w:marBottom w:val="0"/>
                          <w:divBdr>
                            <w:top w:val="none" w:sz="0" w:space="0" w:color="auto"/>
                            <w:left w:val="none" w:sz="0" w:space="0" w:color="auto"/>
                            <w:bottom w:val="none" w:sz="0" w:space="0" w:color="auto"/>
                            <w:right w:val="none" w:sz="0" w:space="0" w:color="auto"/>
                          </w:divBdr>
                        </w:div>
                        <w:div w:id="487133965">
                          <w:marLeft w:val="0"/>
                          <w:marRight w:val="0"/>
                          <w:marTop w:val="0"/>
                          <w:marBottom w:val="0"/>
                          <w:divBdr>
                            <w:top w:val="none" w:sz="0" w:space="0" w:color="auto"/>
                            <w:left w:val="none" w:sz="0" w:space="0" w:color="auto"/>
                            <w:bottom w:val="none" w:sz="0" w:space="0" w:color="auto"/>
                            <w:right w:val="none" w:sz="0" w:space="0" w:color="auto"/>
                          </w:divBdr>
                        </w:div>
                      </w:divsChild>
                    </w:div>
                    <w:div w:id="114451740">
                      <w:marLeft w:val="0"/>
                      <w:marRight w:val="0"/>
                      <w:marTop w:val="0"/>
                      <w:marBottom w:val="0"/>
                      <w:divBdr>
                        <w:top w:val="none" w:sz="0" w:space="0" w:color="auto"/>
                        <w:left w:val="none" w:sz="0" w:space="0" w:color="auto"/>
                        <w:bottom w:val="none" w:sz="0" w:space="0" w:color="auto"/>
                        <w:right w:val="none" w:sz="0" w:space="0" w:color="auto"/>
                      </w:divBdr>
                      <w:divsChild>
                        <w:div w:id="1548058047">
                          <w:marLeft w:val="0"/>
                          <w:marRight w:val="0"/>
                          <w:marTop w:val="0"/>
                          <w:marBottom w:val="0"/>
                          <w:divBdr>
                            <w:top w:val="none" w:sz="0" w:space="0" w:color="auto"/>
                            <w:left w:val="none" w:sz="0" w:space="0" w:color="auto"/>
                            <w:bottom w:val="none" w:sz="0" w:space="0" w:color="auto"/>
                            <w:right w:val="none" w:sz="0" w:space="0" w:color="auto"/>
                          </w:divBdr>
                        </w:div>
                        <w:div w:id="1000933667">
                          <w:marLeft w:val="0"/>
                          <w:marRight w:val="0"/>
                          <w:marTop w:val="0"/>
                          <w:marBottom w:val="0"/>
                          <w:divBdr>
                            <w:top w:val="none" w:sz="0" w:space="0" w:color="auto"/>
                            <w:left w:val="none" w:sz="0" w:space="0" w:color="auto"/>
                            <w:bottom w:val="none" w:sz="0" w:space="0" w:color="auto"/>
                            <w:right w:val="none" w:sz="0" w:space="0" w:color="auto"/>
                          </w:divBdr>
                        </w:div>
                      </w:divsChild>
                    </w:div>
                    <w:div w:id="937254502">
                      <w:marLeft w:val="0"/>
                      <w:marRight w:val="0"/>
                      <w:marTop w:val="0"/>
                      <w:marBottom w:val="0"/>
                      <w:divBdr>
                        <w:top w:val="none" w:sz="0" w:space="0" w:color="auto"/>
                        <w:left w:val="none" w:sz="0" w:space="0" w:color="auto"/>
                        <w:bottom w:val="none" w:sz="0" w:space="0" w:color="auto"/>
                        <w:right w:val="none" w:sz="0" w:space="0" w:color="auto"/>
                      </w:divBdr>
                      <w:divsChild>
                        <w:div w:id="278925110">
                          <w:marLeft w:val="0"/>
                          <w:marRight w:val="0"/>
                          <w:marTop w:val="0"/>
                          <w:marBottom w:val="0"/>
                          <w:divBdr>
                            <w:top w:val="none" w:sz="0" w:space="0" w:color="auto"/>
                            <w:left w:val="none" w:sz="0" w:space="0" w:color="auto"/>
                            <w:bottom w:val="none" w:sz="0" w:space="0" w:color="auto"/>
                            <w:right w:val="none" w:sz="0" w:space="0" w:color="auto"/>
                          </w:divBdr>
                        </w:div>
                        <w:div w:id="266960559">
                          <w:marLeft w:val="0"/>
                          <w:marRight w:val="0"/>
                          <w:marTop w:val="0"/>
                          <w:marBottom w:val="0"/>
                          <w:divBdr>
                            <w:top w:val="none" w:sz="0" w:space="0" w:color="auto"/>
                            <w:left w:val="none" w:sz="0" w:space="0" w:color="auto"/>
                            <w:bottom w:val="none" w:sz="0" w:space="0" w:color="auto"/>
                            <w:right w:val="none" w:sz="0" w:space="0" w:color="auto"/>
                          </w:divBdr>
                        </w:div>
                      </w:divsChild>
                    </w:div>
                    <w:div w:id="57174447">
                      <w:marLeft w:val="0"/>
                      <w:marRight w:val="0"/>
                      <w:marTop w:val="0"/>
                      <w:marBottom w:val="0"/>
                      <w:divBdr>
                        <w:top w:val="none" w:sz="0" w:space="0" w:color="auto"/>
                        <w:left w:val="none" w:sz="0" w:space="0" w:color="auto"/>
                        <w:bottom w:val="none" w:sz="0" w:space="0" w:color="auto"/>
                        <w:right w:val="none" w:sz="0" w:space="0" w:color="auto"/>
                      </w:divBdr>
                      <w:divsChild>
                        <w:div w:id="182746459">
                          <w:marLeft w:val="0"/>
                          <w:marRight w:val="0"/>
                          <w:marTop w:val="0"/>
                          <w:marBottom w:val="0"/>
                          <w:divBdr>
                            <w:top w:val="none" w:sz="0" w:space="0" w:color="auto"/>
                            <w:left w:val="none" w:sz="0" w:space="0" w:color="auto"/>
                            <w:bottom w:val="none" w:sz="0" w:space="0" w:color="auto"/>
                            <w:right w:val="none" w:sz="0" w:space="0" w:color="auto"/>
                          </w:divBdr>
                        </w:div>
                        <w:div w:id="1200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3576">
                  <w:marLeft w:val="0"/>
                  <w:marRight w:val="0"/>
                  <w:marTop w:val="0"/>
                  <w:marBottom w:val="0"/>
                  <w:divBdr>
                    <w:top w:val="none" w:sz="0" w:space="0" w:color="auto"/>
                    <w:left w:val="none" w:sz="0" w:space="0" w:color="auto"/>
                    <w:bottom w:val="none" w:sz="0" w:space="0" w:color="auto"/>
                    <w:right w:val="none" w:sz="0" w:space="0" w:color="auto"/>
                  </w:divBdr>
                  <w:divsChild>
                    <w:div w:id="1081833537">
                      <w:marLeft w:val="0"/>
                      <w:marRight w:val="0"/>
                      <w:marTop w:val="0"/>
                      <w:marBottom w:val="0"/>
                      <w:divBdr>
                        <w:top w:val="none" w:sz="0" w:space="0" w:color="auto"/>
                        <w:left w:val="none" w:sz="0" w:space="0" w:color="auto"/>
                        <w:bottom w:val="none" w:sz="0" w:space="0" w:color="auto"/>
                        <w:right w:val="none" w:sz="0" w:space="0" w:color="auto"/>
                      </w:divBdr>
                    </w:div>
                    <w:div w:id="399135928">
                      <w:marLeft w:val="0"/>
                      <w:marRight w:val="0"/>
                      <w:marTop w:val="0"/>
                      <w:marBottom w:val="0"/>
                      <w:divBdr>
                        <w:top w:val="none" w:sz="0" w:space="0" w:color="auto"/>
                        <w:left w:val="none" w:sz="0" w:space="0" w:color="auto"/>
                        <w:bottom w:val="none" w:sz="0" w:space="0" w:color="auto"/>
                        <w:right w:val="none" w:sz="0" w:space="0" w:color="auto"/>
                      </w:divBdr>
                      <w:divsChild>
                        <w:div w:id="225533329">
                          <w:marLeft w:val="0"/>
                          <w:marRight w:val="0"/>
                          <w:marTop w:val="0"/>
                          <w:marBottom w:val="0"/>
                          <w:divBdr>
                            <w:top w:val="none" w:sz="0" w:space="0" w:color="auto"/>
                            <w:left w:val="none" w:sz="0" w:space="0" w:color="auto"/>
                            <w:bottom w:val="none" w:sz="0" w:space="0" w:color="auto"/>
                            <w:right w:val="none" w:sz="0" w:space="0" w:color="auto"/>
                          </w:divBdr>
                        </w:div>
                        <w:div w:id="444472392">
                          <w:marLeft w:val="0"/>
                          <w:marRight w:val="0"/>
                          <w:marTop w:val="0"/>
                          <w:marBottom w:val="0"/>
                          <w:divBdr>
                            <w:top w:val="none" w:sz="0" w:space="0" w:color="auto"/>
                            <w:left w:val="none" w:sz="0" w:space="0" w:color="auto"/>
                            <w:bottom w:val="none" w:sz="0" w:space="0" w:color="auto"/>
                            <w:right w:val="none" w:sz="0" w:space="0" w:color="auto"/>
                          </w:divBdr>
                        </w:div>
                      </w:divsChild>
                    </w:div>
                    <w:div w:id="899440120">
                      <w:marLeft w:val="0"/>
                      <w:marRight w:val="0"/>
                      <w:marTop w:val="0"/>
                      <w:marBottom w:val="0"/>
                      <w:divBdr>
                        <w:top w:val="none" w:sz="0" w:space="0" w:color="auto"/>
                        <w:left w:val="none" w:sz="0" w:space="0" w:color="auto"/>
                        <w:bottom w:val="none" w:sz="0" w:space="0" w:color="auto"/>
                        <w:right w:val="none" w:sz="0" w:space="0" w:color="auto"/>
                      </w:divBdr>
                      <w:divsChild>
                        <w:div w:id="1189830421">
                          <w:marLeft w:val="0"/>
                          <w:marRight w:val="0"/>
                          <w:marTop w:val="0"/>
                          <w:marBottom w:val="0"/>
                          <w:divBdr>
                            <w:top w:val="none" w:sz="0" w:space="0" w:color="auto"/>
                            <w:left w:val="none" w:sz="0" w:space="0" w:color="auto"/>
                            <w:bottom w:val="none" w:sz="0" w:space="0" w:color="auto"/>
                            <w:right w:val="none" w:sz="0" w:space="0" w:color="auto"/>
                          </w:divBdr>
                        </w:div>
                        <w:div w:id="1168642097">
                          <w:marLeft w:val="0"/>
                          <w:marRight w:val="0"/>
                          <w:marTop w:val="0"/>
                          <w:marBottom w:val="0"/>
                          <w:divBdr>
                            <w:top w:val="none" w:sz="0" w:space="0" w:color="auto"/>
                            <w:left w:val="none" w:sz="0" w:space="0" w:color="auto"/>
                            <w:bottom w:val="none" w:sz="0" w:space="0" w:color="auto"/>
                            <w:right w:val="none" w:sz="0" w:space="0" w:color="auto"/>
                          </w:divBdr>
                        </w:div>
                      </w:divsChild>
                    </w:div>
                    <w:div w:id="236599981">
                      <w:marLeft w:val="0"/>
                      <w:marRight w:val="0"/>
                      <w:marTop w:val="0"/>
                      <w:marBottom w:val="0"/>
                      <w:divBdr>
                        <w:top w:val="none" w:sz="0" w:space="0" w:color="auto"/>
                        <w:left w:val="none" w:sz="0" w:space="0" w:color="auto"/>
                        <w:bottom w:val="none" w:sz="0" w:space="0" w:color="auto"/>
                        <w:right w:val="none" w:sz="0" w:space="0" w:color="auto"/>
                      </w:divBdr>
                      <w:divsChild>
                        <w:div w:id="151219195">
                          <w:marLeft w:val="0"/>
                          <w:marRight w:val="0"/>
                          <w:marTop w:val="0"/>
                          <w:marBottom w:val="0"/>
                          <w:divBdr>
                            <w:top w:val="none" w:sz="0" w:space="0" w:color="auto"/>
                            <w:left w:val="none" w:sz="0" w:space="0" w:color="auto"/>
                            <w:bottom w:val="none" w:sz="0" w:space="0" w:color="auto"/>
                            <w:right w:val="none" w:sz="0" w:space="0" w:color="auto"/>
                          </w:divBdr>
                        </w:div>
                        <w:div w:id="922687770">
                          <w:marLeft w:val="0"/>
                          <w:marRight w:val="0"/>
                          <w:marTop w:val="0"/>
                          <w:marBottom w:val="0"/>
                          <w:divBdr>
                            <w:top w:val="none" w:sz="0" w:space="0" w:color="auto"/>
                            <w:left w:val="none" w:sz="0" w:space="0" w:color="auto"/>
                            <w:bottom w:val="none" w:sz="0" w:space="0" w:color="auto"/>
                            <w:right w:val="none" w:sz="0" w:space="0" w:color="auto"/>
                          </w:divBdr>
                        </w:div>
                      </w:divsChild>
                    </w:div>
                    <w:div w:id="400055994">
                      <w:marLeft w:val="0"/>
                      <w:marRight w:val="0"/>
                      <w:marTop w:val="0"/>
                      <w:marBottom w:val="0"/>
                      <w:divBdr>
                        <w:top w:val="none" w:sz="0" w:space="0" w:color="auto"/>
                        <w:left w:val="none" w:sz="0" w:space="0" w:color="auto"/>
                        <w:bottom w:val="none" w:sz="0" w:space="0" w:color="auto"/>
                        <w:right w:val="none" w:sz="0" w:space="0" w:color="auto"/>
                      </w:divBdr>
                      <w:divsChild>
                        <w:div w:id="382557778">
                          <w:marLeft w:val="0"/>
                          <w:marRight w:val="0"/>
                          <w:marTop w:val="0"/>
                          <w:marBottom w:val="0"/>
                          <w:divBdr>
                            <w:top w:val="none" w:sz="0" w:space="0" w:color="auto"/>
                            <w:left w:val="none" w:sz="0" w:space="0" w:color="auto"/>
                            <w:bottom w:val="none" w:sz="0" w:space="0" w:color="auto"/>
                            <w:right w:val="none" w:sz="0" w:space="0" w:color="auto"/>
                          </w:divBdr>
                        </w:div>
                        <w:div w:id="2631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9102">
                  <w:marLeft w:val="0"/>
                  <w:marRight w:val="0"/>
                  <w:marTop w:val="0"/>
                  <w:marBottom w:val="0"/>
                  <w:divBdr>
                    <w:top w:val="none" w:sz="0" w:space="0" w:color="auto"/>
                    <w:left w:val="none" w:sz="0" w:space="0" w:color="auto"/>
                    <w:bottom w:val="none" w:sz="0" w:space="0" w:color="auto"/>
                    <w:right w:val="none" w:sz="0" w:space="0" w:color="auto"/>
                  </w:divBdr>
                  <w:divsChild>
                    <w:div w:id="789784303">
                      <w:marLeft w:val="0"/>
                      <w:marRight w:val="0"/>
                      <w:marTop w:val="0"/>
                      <w:marBottom w:val="0"/>
                      <w:divBdr>
                        <w:top w:val="none" w:sz="0" w:space="0" w:color="auto"/>
                        <w:left w:val="none" w:sz="0" w:space="0" w:color="auto"/>
                        <w:bottom w:val="none" w:sz="0" w:space="0" w:color="auto"/>
                        <w:right w:val="none" w:sz="0" w:space="0" w:color="auto"/>
                      </w:divBdr>
                    </w:div>
                    <w:div w:id="1310400217">
                      <w:marLeft w:val="0"/>
                      <w:marRight w:val="0"/>
                      <w:marTop w:val="0"/>
                      <w:marBottom w:val="0"/>
                      <w:divBdr>
                        <w:top w:val="none" w:sz="0" w:space="0" w:color="auto"/>
                        <w:left w:val="none" w:sz="0" w:space="0" w:color="auto"/>
                        <w:bottom w:val="none" w:sz="0" w:space="0" w:color="auto"/>
                        <w:right w:val="none" w:sz="0" w:space="0" w:color="auto"/>
                      </w:divBdr>
                      <w:divsChild>
                        <w:div w:id="792095691">
                          <w:marLeft w:val="0"/>
                          <w:marRight w:val="0"/>
                          <w:marTop w:val="0"/>
                          <w:marBottom w:val="0"/>
                          <w:divBdr>
                            <w:top w:val="none" w:sz="0" w:space="0" w:color="auto"/>
                            <w:left w:val="none" w:sz="0" w:space="0" w:color="auto"/>
                            <w:bottom w:val="none" w:sz="0" w:space="0" w:color="auto"/>
                            <w:right w:val="none" w:sz="0" w:space="0" w:color="auto"/>
                          </w:divBdr>
                        </w:div>
                        <w:div w:id="2103448946">
                          <w:marLeft w:val="0"/>
                          <w:marRight w:val="0"/>
                          <w:marTop w:val="0"/>
                          <w:marBottom w:val="0"/>
                          <w:divBdr>
                            <w:top w:val="none" w:sz="0" w:space="0" w:color="auto"/>
                            <w:left w:val="none" w:sz="0" w:space="0" w:color="auto"/>
                            <w:bottom w:val="none" w:sz="0" w:space="0" w:color="auto"/>
                            <w:right w:val="none" w:sz="0" w:space="0" w:color="auto"/>
                          </w:divBdr>
                        </w:div>
                      </w:divsChild>
                    </w:div>
                    <w:div w:id="482770788">
                      <w:marLeft w:val="0"/>
                      <w:marRight w:val="0"/>
                      <w:marTop w:val="0"/>
                      <w:marBottom w:val="0"/>
                      <w:divBdr>
                        <w:top w:val="none" w:sz="0" w:space="0" w:color="auto"/>
                        <w:left w:val="none" w:sz="0" w:space="0" w:color="auto"/>
                        <w:bottom w:val="none" w:sz="0" w:space="0" w:color="auto"/>
                        <w:right w:val="none" w:sz="0" w:space="0" w:color="auto"/>
                      </w:divBdr>
                      <w:divsChild>
                        <w:div w:id="59838830">
                          <w:marLeft w:val="0"/>
                          <w:marRight w:val="0"/>
                          <w:marTop w:val="0"/>
                          <w:marBottom w:val="0"/>
                          <w:divBdr>
                            <w:top w:val="none" w:sz="0" w:space="0" w:color="auto"/>
                            <w:left w:val="none" w:sz="0" w:space="0" w:color="auto"/>
                            <w:bottom w:val="none" w:sz="0" w:space="0" w:color="auto"/>
                            <w:right w:val="none" w:sz="0" w:space="0" w:color="auto"/>
                          </w:divBdr>
                        </w:div>
                        <w:div w:id="965231852">
                          <w:marLeft w:val="0"/>
                          <w:marRight w:val="0"/>
                          <w:marTop w:val="0"/>
                          <w:marBottom w:val="0"/>
                          <w:divBdr>
                            <w:top w:val="none" w:sz="0" w:space="0" w:color="auto"/>
                            <w:left w:val="none" w:sz="0" w:space="0" w:color="auto"/>
                            <w:bottom w:val="none" w:sz="0" w:space="0" w:color="auto"/>
                            <w:right w:val="none" w:sz="0" w:space="0" w:color="auto"/>
                          </w:divBdr>
                        </w:div>
                      </w:divsChild>
                    </w:div>
                    <w:div w:id="708456175">
                      <w:marLeft w:val="0"/>
                      <w:marRight w:val="0"/>
                      <w:marTop w:val="0"/>
                      <w:marBottom w:val="0"/>
                      <w:divBdr>
                        <w:top w:val="none" w:sz="0" w:space="0" w:color="auto"/>
                        <w:left w:val="none" w:sz="0" w:space="0" w:color="auto"/>
                        <w:bottom w:val="none" w:sz="0" w:space="0" w:color="auto"/>
                        <w:right w:val="none" w:sz="0" w:space="0" w:color="auto"/>
                      </w:divBdr>
                      <w:divsChild>
                        <w:div w:id="1403678744">
                          <w:marLeft w:val="0"/>
                          <w:marRight w:val="0"/>
                          <w:marTop w:val="0"/>
                          <w:marBottom w:val="0"/>
                          <w:divBdr>
                            <w:top w:val="none" w:sz="0" w:space="0" w:color="auto"/>
                            <w:left w:val="none" w:sz="0" w:space="0" w:color="auto"/>
                            <w:bottom w:val="none" w:sz="0" w:space="0" w:color="auto"/>
                            <w:right w:val="none" w:sz="0" w:space="0" w:color="auto"/>
                          </w:divBdr>
                        </w:div>
                        <w:div w:id="1926765714">
                          <w:marLeft w:val="0"/>
                          <w:marRight w:val="0"/>
                          <w:marTop w:val="0"/>
                          <w:marBottom w:val="0"/>
                          <w:divBdr>
                            <w:top w:val="none" w:sz="0" w:space="0" w:color="auto"/>
                            <w:left w:val="none" w:sz="0" w:space="0" w:color="auto"/>
                            <w:bottom w:val="none" w:sz="0" w:space="0" w:color="auto"/>
                            <w:right w:val="none" w:sz="0" w:space="0" w:color="auto"/>
                          </w:divBdr>
                        </w:div>
                      </w:divsChild>
                    </w:div>
                    <w:div w:id="1674917855">
                      <w:marLeft w:val="0"/>
                      <w:marRight w:val="0"/>
                      <w:marTop w:val="0"/>
                      <w:marBottom w:val="0"/>
                      <w:divBdr>
                        <w:top w:val="none" w:sz="0" w:space="0" w:color="auto"/>
                        <w:left w:val="none" w:sz="0" w:space="0" w:color="auto"/>
                        <w:bottom w:val="none" w:sz="0" w:space="0" w:color="auto"/>
                        <w:right w:val="none" w:sz="0" w:space="0" w:color="auto"/>
                      </w:divBdr>
                      <w:divsChild>
                        <w:div w:id="579368697">
                          <w:marLeft w:val="0"/>
                          <w:marRight w:val="0"/>
                          <w:marTop w:val="0"/>
                          <w:marBottom w:val="0"/>
                          <w:divBdr>
                            <w:top w:val="none" w:sz="0" w:space="0" w:color="auto"/>
                            <w:left w:val="none" w:sz="0" w:space="0" w:color="auto"/>
                            <w:bottom w:val="none" w:sz="0" w:space="0" w:color="auto"/>
                            <w:right w:val="none" w:sz="0" w:space="0" w:color="auto"/>
                          </w:divBdr>
                        </w:div>
                        <w:div w:id="1189949543">
                          <w:marLeft w:val="0"/>
                          <w:marRight w:val="0"/>
                          <w:marTop w:val="0"/>
                          <w:marBottom w:val="0"/>
                          <w:divBdr>
                            <w:top w:val="none" w:sz="0" w:space="0" w:color="auto"/>
                            <w:left w:val="none" w:sz="0" w:space="0" w:color="auto"/>
                            <w:bottom w:val="none" w:sz="0" w:space="0" w:color="auto"/>
                            <w:right w:val="none" w:sz="0" w:space="0" w:color="auto"/>
                          </w:divBdr>
                        </w:div>
                      </w:divsChild>
                    </w:div>
                    <w:div w:id="1092243263">
                      <w:marLeft w:val="0"/>
                      <w:marRight w:val="0"/>
                      <w:marTop w:val="0"/>
                      <w:marBottom w:val="0"/>
                      <w:divBdr>
                        <w:top w:val="none" w:sz="0" w:space="0" w:color="auto"/>
                        <w:left w:val="none" w:sz="0" w:space="0" w:color="auto"/>
                        <w:bottom w:val="none" w:sz="0" w:space="0" w:color="auto"/>
                        <w:right w:val="none" w:sz="0" w:space="0" w:color="auto"/>
                      </w:divBdr>
                      <w:divsChild>
                        <w:div w:id="2005276632">
                          <w:marLeft w:val="0"/>
                          <w:marRight w:val="0"/>
                          <w:marTop w:val="0"/>
                          <w:marBottom w:val="0"/>
                          <w:divBdr>
                            <w:top w:val="none" w:sz="0" w:space="0" w:color="auto"/>
                            <w:left w:val="none" w:sz="0" w:space="0" w:color="auto"/>
                            <w:bottom w:val="none" w:sz="0" w:space="0" w:color="auto"/>
                            <w:right w:val="none" w:sz="0" w:space="0" w:color="auto"/>
                          </w:divBdr>
                        </w:div>
                        <w:div w:id="1314213725">
                          <w:marLeft w:val="0"/>
                          <w:marRight w:val="0"/>
                          <w:marTop w:val="0"/>
                          <w:marBottom w:val="0"/>
                          <w:divBdr>
                            <w:top w:val="none" w:sz="0" w:space="0" w:color="auto"/>
                            <w:left w:val="none" w:sz="0" w:space="0" w:color="auto"/>
                            <w:bottom w:val="none" w:sz="0" w:space="0" w:color="auto"/>
                            <w:right w:val="none" w:sz="0" w:space="0" w:color="auto"/>
                          </w:divBdr>
                        </w:div>
                      </w:divsChild>
                    </w:div>
                    <w:div w:id="1061558861">
                      <w:marLeft w:val="0"/>
                      <w:marRight w:val="0"/>
                      <w:marTop w:val="0"/>
                      <w:marBottom w:val="0"/>
                      <w:divBdr>
                        <w:top w:val="none" w:sz="0" w:space="0" w:color="auto"/>
                        <w:left w:val="none" w:sz="0" w:space="0" w:color="auto"/>
                        <w:bottom w:val="none" w:sz="0" w:space="0" w:color="auto"/>
                        <w:right w:val="none" w:sz="0" w:space="0" w:color="auto"/>
                      </w:divBdr>
                      <w:divsChild>
                        <w:div w:id="1179738468">
                          <w:marLeft w:val="0"/>
                          <w:marRight w:val="0"/>
                          <w:marTop w:val="0"/>
                          <w:marBottom w:val="0"/>
                          <w:divBdr>
                            <w:top w:val="none" w:sz="0" w:space="0" w:color="auto"/>
                            <w:left w:val="none" w:sz="0" w:space="0" w:color="auto"/>
                            <w:bottom w:val="none" w:sz="0" w:space="0" w:color="auto"/>
                            <w:right w:val="none" w:sz="0" w:space="0" w:color="auto"/>
                          </w:divBdr>
                        </w:div>
                        <w:div w:id="1626110219">
                          <w:marLeft w:val="0"/>
                          <w:marRight w:val="0"/>
                          <w:marTop w:val="0"/>
                          <w:marBottom w:val="0"/>
                          <w:divBdr>
                            <w:top w:val="none" w:sz="0" w:space="0" w:color="auto"/>
                            <w:left w:val="none" w:sz="0" w:space="0" w:color="auto"/>
                            <w:bottom w:val="none" w:sz="0" w:space="0" w:color="auto"/>
                            <w:right w:val="none" w:sz="0" w:space="0" w:color="auto"/>
                          </w:divBdr>
                        </w:div>
                      </w:divsChild>
                    </w:div>
                    <w:div w:id="699891416">
                      <w:marLeft w:val="0"/>
                      <w:marRight w:val="0"/>
                      <w:marTop w:val="0"/>
                      <w:marBottom w:val="0"/>
                      <w:divBdr>
                        <w:top w:val="none" w:sz="0" w:space="0" w:color="auto"/>
                        <w:left w:val="none" w:sz="0" w:space="0" w:color="auto"/>
                        <w:bottom w:val="none" w:sz="0" w:space="0" w:color="auto"/>
                        <w:right w:val="none" w:sz="0" w:space="0" w:color="auto"/>
                      </w:divBdr>
                      <w:divsChild>
                        <w:div w:id="16591710">
                          <w:marLeft w:val="0"/>
                          <w:marRight w:val="0"/>
                          <w:marTop w:val="0"/>
                          <w:marBottom w:val="0"/>
                          <w:divBdr>
                            <w:top w:val="none" w:sz="0" w:space="0" w:color="auto"/>
                            <w:left w:val="none" w:sz="0" w:space="0" w:color="auto"/>
                            <w:bottom w:val="none" w:sz="0" w:space="0" w:color="auto"/>
                            <w:right w:val="none" w:sz="0" w:space="0" w:color="auto"/>
                          </w:divBdr>
                        </w:div>
                        <w:div w:id="926887240">
                          <w:marLeft w:val="0"/>
                          <w:marRight w:val="0"/>
                          <w:marTop w:val="0"/>
                          <w:marBottom w:val="0"/>
                          <w:divBdr>
                            <w:top w:val="none" w:sz="0" w:space="0" w:color="auto"/>
                            <w:left w:val="none" w:sz="0" w:space="0" w:color="auto"/>
                            <w:bottom w:val="none" w:sz="0" w:space="0" w:color="auto"/>
                            <w:right w:val="none" w:sz="0" w:space="0" w:color="auto"/>
                          </w:divBdr>
                        </w:div>
                      </w:divsChild>
                    </w:div>
                    <w:div w:id="174882042">
                      <w:marLeft w:val="0"/>
                      <w:marRight w:val="0"/>
                      <w:marTop w:val="0"/>
                      <w:marBottom w:val="0"/>
                      <w:divBdr>
                        <w:top w:val="none" w:sz="0" w:space="0" w:color="auto"/>
                        <w:left w:val="none" w:sz="0" w:space="0" w:color="auto"/>
                        <w:bottom w:val="none" w:sz="0" w:space="0" w:color="auto"/>
                        <w:right w:val="none" w:sz="0" w:space="0" w:color="auto"/>
                      </w:divBdr>
                      <w:divsChild>
                        <w:div w:id="1377974583">
                          <w:marLeft w:val="0"/>
                          <w:marRight w:val="0"/>
                          <w:marTop w:val="0"/>
                          <w:marBottom w:val="0"/>
                          <w:divBdr>
                            <w:top w:val="none" w:sz="0" w:space="0" w:color="auto"/>
                            <w:left w:val="none" w:sz="0" w:space="0" w:color="auto"/>
                            <w:bottom w:val="none" w:sz="0" w:space="0" w:color="auto"/>
                            <w:right w:val="none" w:sz="0" w:space="0" w:color="auto"/>
                          </w:divBdr>
                        </w:div>
                        <w:div w:id="511603557">
                          <w:marLeft w:val="0"/>
                          <w:marRight w:val="0"/>
                          <w:marTop w:val="0"/>
                          <w:marBottom w:val="0"/>
                          <w:divBdr>
                            <w:top w:val="none" w:sz="0" w:space="0" w:color="auto"/>
                            <w:left w:val="none" w:sz="0" w:space="0" w:color="auto"/>
                            <w:bottom w:val="none" w:sz="0" w:space="0" w:color="auto"/>
                            <w:right w:val="none" w:sz="0" w:space="0" w:color="auto"/>
                          </w:divBdr>
                        </w:div>
                      </w:divsChild>
                    </w:div>
                    <w:div w:id="1636451189">
                      <w:marLeft w:val="0"/>
                      <w:marRight w:val="0"/>
                      <w:marTop w:val="0"/>
                      <w:marBottom w:val="0"/>
                      <w:divBdr>
                        <w:top w:val="none" w:sz="0" w:space="0" w:color="auto"/>
                        <w:left w:val="none" w:sz="0" w:space="0" w:color="auto"/>
                        <w:bottom w:val="none" w:sz="0" w:space="0" w:color="auto"/>
                        <w:right w:val="none" w:sz="0" w:space="0" w:color="auto"/>
                      </w:divBdr>
                      <w:divsChild>
                        <w:div w:id="912813749">
                          <w:marLeft w:val="0"/>
                          <w:marRight w:val="0"/>
                          <w:marTop w:val="0"/>
                          <w:marBottom w:val="0"/>
                          <w:divBdr>
                            <w:top w:val="none" w:sz="0" w:space="0" w:color="auto"/>
                            <w:left w:val="none" w:sz="0" w:space="0" w:color="auto"/>
                            <w:bottom w:val="none" w:sz="0" w:space="0" w:color="auto"/>
                            <w:right w:val="none" w:sz="0" w:space="0" w:color="auto"/>
                          </w:divBdr>
                        </w:div>
                        <w:div w:id="1029720685">
                          <w:marLeft w:val="0"/>
                          <w:marRight w:val="0"/>
                          <w:marTop w:val="0"/>
                          <w:marBottom w:val="0"/>
                          <w:divBdr>
                            <w:top w:val="none" w:sz="0" w:space="0" w:color="auto"/>
                            <w:left w:val="none" w:sz="0" w:space="0" w:color="auto"/>
                            <w:bottom w:val="none" w:sz="0" w:space="0" w:color="auto"/>
                            <w:right w:val="none" w:sz="0" w:space="0" w:color="auto"/>
                          </w:divBdr>
                        </w:div>
                      </w:divsChild>
                    </w:div>
                    <w:div w:id="365912993">
                      <w:marLeft w:val="0"/>
                      <w:marRight w:val="0"/>
                      <w:marTop w:val="0"/>
                      <w:marBottom w:val="0"/>
                      <w:divBdr>
                        <w:top w:val="none" w:sz="0" w:space="0" w:color="auto"/>
                        <w:left w:val="none" w:sz="0" w:space="0" w:color="auto"/>
                        <w:bottom w:val="none" w:sz="0" w:space="0" w:color="auto"/>
                        <w:right w:val="none" w:sz="0" w:space="0" w:color="auto"/>
                      </w:divBdr>
                      <w:divsChild>
                        <w:div w:id="221991974">
                          <w:marLeft w:val="0"/>
                          <w:marRight w:val="0"/>
                          <w:marTop w:val="0"/>
                          <w:marBottom w:val="0"/>
                          <w:divBdr>
                            <w:top w:val="none" w:sz="0" w:space="0" w:color="auto"/>
                            <w:left w:val="none" w:sz="0" w:space="0" w:color="auto"/>
                            <w:bottom w:val="none" w:sz="0" w:space="0" w:color="auto"/>
                            <w:right w:val="none" w:sz="0" w:space="0" w:color="auto"/>
                          </w:divBdr>
                        </w:div>
                        <w:div w:id="1147235810">
                          <w:marLeft w:val="0"/>
                          <w:marRight w:val="0"/>
                          <w:marTop w:val="0"/>
                          <w:marBottom w:val="0"/>
                          <w:divBdr>
                            <w:top w:val="none" w:sz="0" w:space="0" w:color="auto"/>
                            <w:left w:val="none" w:sz="0" w:space="0" w:color="auto"/>
                            <w:bottom w:val="none" w:sz="0" w:space="0" w:color="auto"/>
                            <w:right w:val="none" w:sz="0" w:space="0" w:color="auto"/>
                          </w:divBdr>
                        </w:div>
                      </w:divsChild>
                    </w:div>
                    <w:div w:id="992610755">
                      <w:marLeft w:val="0"/>
                      <w:marRight w:val="0"/>
                      <w:marTop w:val="0"/>
                      <w:marBottom w:val="0"/>
                      <w:divBdr>
                        <w:top w:val="none" w:sz="0" w:space="0" w:color="auto"/>
                        <w:left w:val="none" w:sz="0" w:space="0" w:color="auto"/>
                        <w:bottom w:val="none" w:sz="0" w:space="0" w:color="auto"/>
                        <w:right w:val="none" w:sz="0" w:space="0" w:color="auto"/>
                      </w:divBdr>
                      <w:divsChild>
                        <w:div w:id="789665872">
                          <w:marLeft w:val="0"/>
                          <w:marRight w:val="0"/>
                          <w:marTop w:val="0"/>
                          <w:marBottom w:val="0"/>
                          <w:divBdr>
                            <w:top w:val="none" w:sz="0" w:space="0" w:color="auto"/>
                            <w:left w:val="none" w:sz="0" w:space="0" w:color="auto"/>
                            <w:bottom w:val="none" w:sz="0" w:space="0" w:color="auto"/>
                            <w:right w:val="none" w:sz="0" w:space="0" w:color="auto"/>
                          </w:divBdr>
                        </w:div>
                        <w:div w:id="1378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4099">
                  <w:marLeft w:val="0"/>
                  <w:marRight w:val="0"/>
                  <w:marTop w:val="0"/>
                  <w:marBottom w:val="0"/>
                  <w:divBdr>
                    <w:top w:val="none" w:sz="0" w:space="0" w:color="auto"/>
                    <w:left w:val="none" w:sz="0" w:space="0" w:color="auto"/>
                    <w:bottom w:val="none" w:sz="0" w:space="0" w:color="auto"/>
                    <w:right w:val="none" w:sz="0" w:space="0" w:color="auto"/>
                  </w:divBdr>
                  <w:divsChild>
                    <w:div w:id="2142066367">
                      <w:marLeft w:val="0"/>
                      <w:marRight w:val="0"/>
                      <w:marTop w:val="0"/>
                      <w:marBottom w:val="0"/>
                      <w:divBdr>
                        <w:top w:val="none" w:sz="0" w:space="0" w:color="auto"/>
                        <w:left w:val="none" w:sz="0" w:space="0" w:color="auto"/>
                        <w:bottom w:val="none" w:sz="0" w:space="0" w:color="auto"/>
                        <w:right w:val="none" w:sz="0" w:space="0" w:color="auto"/>
                      </w:divBdr>
                    </w:div>
                    <w:div w:id="1468282080">
                      <w:marLeft w:val="0"/>
                      <w:marRight w:val="0"/>
                      <w:marTop w:val="0"/>
                      <w:marBottom w:val="0"/>
                      <w:divBdr>
                        <w:top w:val="none" w:sz="0" w:space="0" w:color="auto"/>
                        <w:left w:val="none" w:sz="0" w:space="0" w:color="auto"/>
                        <w:bottom w:val="none" w:sz="0" w:space="0" w:color="auto"/>
                        <w:right w:val="none" w:sz="0" w:space="0" w:color="auto"/>
                      </w:divBdr>
                      <w:divsChild>
                        <w:div w:id="41834481">
                          <w:marLeft w:val="0"/>
                          <w:marRight w:val="0"/>
                          <w:marTop w:val="0"/>
                          <w:marBottom w:val="0"/>
                          <w:divBdr>
                            <w:top w:val="none" w:sz="0" w:space="0" w:color="auto"/>
                            <w:left w:val="none" w:sz="0" w:space="0" w:color="auto"/>
                            <w:bottom w:val="none" w:sz="0" w:space="0" w:color="auto"/>
                            <w:right w:val="none" w:sz="0" w:space="0" w:color="auto"/>
                          </w:divBdr>
                        </w:div>
                        <w:div w:id="1345280198">
                          <w:marLeft w:val="0"/>
                          <w:marRight w:val="0"/>
                          <w:marTop w:val="0"/>
                          <w:marBottom w:val="0"/>
                          <w:divBdr>
                            <w:top w:val="none" w:sz="0" w:space="0" w:color="auto"/>
                            <w:left w:val="none" w:sz="0" w:space="0" w:color="auto"/>
                            <w:bottom w:val="none" w:sz="0" w:space="0" w:color="auto"/>
                            <w:right w:val="none" w:sz="0" w:space="0" w:color="auto"/>
                          </w:divBdr>
                        </w:div>
                      </w:divsChild>
                    </w:div>
                    <w:div w:id="395520366">
                      <w:marLeft w:val="0"/>
                      <w:marRight w:val="0"/>
                      <w:marTop w:val="0"/>
                      <w:marBottom w:val="0"/>
                      <w:divBdr>
                        <w:top w:val="none" w:sz="0" w:space="0" w:color="auto"/>
                        <w:left w:val="none" w:sz="0" w:space="0" w:color="auto"/>
                        <w:bottom w:val="none" w:sz="0" w:space="0" w:color="auto"/>
                        <w:right w:val="none" w:sz="0" w:space="0" w:color="auto"/>
                      </w:divBdr>
                      <w:divsChild>
                        <w:div w:id="463885806">
                          <w:marLeft w:val="0"/>
                          <w:marRight w:val="0"/>
                          <w:marTop w:val="0"/>
                          <w:marBottom w:val="0"/>
                          <w:divBdr>
                            <w:top w:val="none" w:sz="0" w:space="0" w:color="auto"/>
                            <w:left w:val="none" w:sz="0" w:space="0" w:color="auto"/>
                            <w:bottom w:val="none" w:sz="0" w:space="0" w:color="auto"/>
                            <w:right w:val="none" w:sz="0" w:space="0" w:color="auto"/>
                          </w:divBdr>
                        </w:div>
                        <w:div w:id="763577002">
                          <w:marLeft w:val="0"/>
                          <w:marRight w:val="0"/>
                          <w:marTop w:val="0"/>
                          <w:marBottom w:val="0"/>
                          <w:divBdr>
                            <w:top w:val="none" w:sz="0" w:space="0" w:color="auto"/>
                            <w:left w:val="none" w:sz="0" w:space="0" w:color="auto"/>
                            <w:bottom w:val="none" w:sz="0" w:space="0" w:color="auto"/>
                            <w:right w:val="none" w:sz="0" w:space="0" w:color="auto"/>
                          </w:divBdr>
                        </w:div>
                      </w:divsChild>
                    </w:div>
                    <w:div w:id="1879704451">
                      <w:marLeft w:val="0"/>
                      <w:marRight w:val="0"/>
                      <w:marTop w:val="0"/>
                      <w:marBottom w:val="0"/>
                      <w:divBdr>
                        <w:top w:val="none" w:sz="0" w:space="0" w:color="auto"/>
                        <w:left w:val="none" w:sz="0" w:space="0" w:color="auto"/>
                        <w:bottom w:val="none" w:sz="0" w:space="0" w:color="auto"/>
                        <w:right w:val="none" w:sz="0" w:space="0" w:color="auto"/>
                      </w:divBdr>
                      <w:divsChild>
                        <w:div w:id="2000646158">
                          <w:marLeft w:val="0"/>
                          <w:marRight w:val="0"/>
                          <w:marTop w:val="0"/>
                          <w:marBottom w:val="0"/>
                          <w:divBdr>
                            <w:top w:val="none" w:sz="0" w:space="0" w:color="auto"/>
                            <w:left w:val="none" w:sz="0" w:space="0" w:color="auto"/>
                            <w:bottom w:val="none" w:sz="0" w:space="0" w:color="auto"/>
                            <w:right w:val="none" w:sz="0" w:space="0" w:color="auto"/>
                          </w:divBdr>
                        </w:div>
                        <w:div w:id="2067557913">
                          <w:marLeft w:val="0"/>
                          <w:marRight w:val="0"/>
                          <w:marTop w:val="0"/>
                          <w:marBottom w:val="0"/>
                          <w:divBdr>
                            <w:top w:val="none" w:sz="0" w:space="0" w:color="auto"/>
                            <w:left w:val="none" w:sz="0" w:space="0" w:color="auto"/>
                            <w:bottom w:val="none" w:sz="0" w:space="0" w:color="auto"/>
                            <w:right w:val="none" w:sz="0" w:space="0" w:color="auto"/>
                          </w:divBdr>
                        </w:div>
                      </w:divsChild>
                    </w:div>
                    <w:div w:id="1533615708">
                      <w:marLeft w:val="0"/>
                      <w:marRight w:val="0"/>
                      <w:marTop w:val="0"/>
                      <w:marBottom w:val="0"/>
                      <w:divBdr>
                        <w:top w:val="none" w:sz="0" w:space="0" w:color="auto"/>
                        <w:left w:val="none" w:sz="0" w:space="0" w:color="auto"/>
                        <w:bottom w:val="none" w:sz="0" w:space="0" w:color="auto"/>
                        <w:right w:val="none" w:sz="0" w:space="0" w:color="auto"/>
                      </w:divBdr>
                      <w:divsChild>
                        <w:div w:id="1323853582">
                          <w:marLeft w:val="0"/>
                          <w:marRight w:val="0"/>
                          <w:marTop w:val="0"/>
                          <w:marBottom w:val="0"/>
                          <w:divBdr>
                            <w:top w:val="none" w:sz="0" w:space="0" w:color="auto"/>
                            <w:left w:val="none" w:sz="0" w:space="0" w:color="auto"/>
                            <w:bottom w:val="none" w:sz="0" w:space="0" w:color="auto"/>
                            <w:right w:val="none" w:sz="0" w:space="0" w:color="auto"/>
                          </w:divBdr>
                        </w:div>
                        <w:div w:id="543059331">
                          <w:marLeft w:val="0"/>
                          <w:marRight w:val="0"/>
                          <w:marTop w:val="0"/>
                          <w:marBottom w:val="0"/>
                          <w:divBdr>
                            <w:top w:val="none" w:sz="0" w:space="0" w:color="auto"/>
                            <w:left w:val="none" w:sz="0" w:space="0" w:color="auto"/>
                            <w:bottom w:val="none" w:sz="0" w:space="0" w:color="auto"/>
                            <w:right w:val="none" w:sz="0" w:space="0" w:color="auto"/>
                          </w:divBdr>
                        </w:div>
                      </w:divsChild>
                    </w:div>
                    <w:div w:id="1934782362">
                      <w:marLeft w:val="0"/>
                      <w:marRight w:val="0"/>
                      <w:marTop w:val="0"/>
                      <w:marBottom w:val="0"/>
                      <w:divBdr>
                        <w:top w:val="none" w:sz="0" w:space="0" w:color="auto"/>
                        <w:left w:val="none" w:sz="0" w:space="0" w:color="auto"/>
                        <w:bottom w:val="none" w:sz="0" w:space="0" w:color="auto"/>
                        <w:right w:val="none" w:sz="0" w:space="0" w:color="auto"/>
                      </w:divBdr>
                      <w:divsChild>
                        <w:div w:id="1275940222">
                          <w:marLeft w:val="0"/>
                          <w:marRight w:val="0"/>
                          <w:marTop w:val="0"/>
                          <w:marBottom w:val="0"/>
                          <w:divBdr>
                            <w:top w:val="none" w:sz="0" w:space="0" w:color="auto"/>
                            <w:left w:val="none" w:sz="0" w:space="0" w:color="auto"/>
                            <w:bottom w:val="none" w:sz="0" w:space="0" w:color="auto"/>
                            <w:right w:val="none" w:sz="0" w:space="0" w:color="auto"/>
                          </w:divBdr>
                        </w:div>
                        <w:div w:id="20273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8980">
                  <w:marLeft w:val="0"/>
                  <w:marRight w:val="0"/>
                  <w:marTop w:val="0"/>
                  <w:marBottom w:val="0"/>
                  <w:divBdr>
                    <w:top w:val="none" w:sz="0" w:space="0" w:color="auto"/>
                    <w:left w:val="none" w:sz="0" w:space="0" w:color="auto"/>
                    <w:bottom w:val="none" w:sz="0" w:space="0" w:color="auto"/>
                    <w:right w:val="none" w:sz="0" w:space="0" w:color="auto"/>
                  </w:divBdr>
                  <w:divsChild>
                    <w:div w:id="302854900">
                      <w:marLeft w:val="0"/>
                      <w:marRight w:val="0"/>
                      <w:marTop w:val="0"/>
                      <w:marBottom w:val="0"/>
                      <w:divBdr>
                        <w:top w:val="none" w:sz="0" w:space="0" w:color="auto"/>
                        <w:left w:val="none" w:sz="0" w:space="0" w:color="auto"/>
                        <w:bottom w:val="none" w:sz="0" w:space="0" w:color="auto"/>
                        <w:right w:val="none" w:sz="0" w:space="0" w:color="auto"/>
                      </w:divBdr>
                    </w:div>
                    <w:div w:id="141964978">
                      <w:marLeft w:val="0"/>
                      <w:marRight w:val="0"/>
                      <w:marTop w:val="0"/>
                      <w:marBottom w:val="0"/>
                      <w:divBdr>
                        <w:top w:val="none" w:sz="0" w:space="0" w:color="auto"/>
                        <w:left w:val="none" w:sz="0" w:space="0" w:color="auto"/>
                        <w:bottom w:val="none" w:sz="0" w:space="0" w:color="auto"/>
                        <w:right w:val="none" w:sz="0" w:space="0" w:color="auto"/>
                      </w:divBdr>
                      <w:divsChild>
                        <w:div w:id="1322198059">
                          <w:marLeft w:val="0"/>
                          <w:marRight w:val="0"/>
                          <w:marTop w:val="0"/>
                          <w:marBottom w:val="0"/>
                          <w:divBdr>
                            <w:top w:val="none" w:sz="0" w:space="0" w:color="auto"/>
                            <w:left w:val="none" w:sz="0" w:space="0" w:color="auto"/>
                            <w:bottom w:val="none" w:sz="0" w:space="0" w:color="auto"/>
                            <w:right w:val="none" w:sz="0" w:space="0" w:color="auto"/>
                          </w:divBdr>
                        </w:div>
                        <w:div w:id="629017938">
                          <w:marLeft w:val="0"/>
                          <w:marRight w:val="0"/>
                          <w:marTop w:val="0"/>
                          <w:marBottom w:val="0"/>
                          <w:divBdr>
                            <w:top w:val="none" w:sz="0" w:space="0" w:color="auto"/>
                            <w:left w:val="none" w:sz="0" w:space="0" w:color="auto"/>
                            <w:bottom w:val="none" w:sz="0" w:space="0" w:color="auto"/>
                            <w:right w:val="none" w:sz="0" w:space="0" w:color="auto"/>
                          </w:divBdr>
                        </w:div>
                      </w:divsChild>
                    </w:div>
                    <w:div w:id="1815872915">
                      <w:marLeft w:val="0"/>
                      <w:marRight w:val="0"/>
                      <w:marTop w:val="0"/>
                      <w:marBottom w:val="0"/>
                      <w:divBdr>
                        <w:top w:val="none" w:sz="0" w:space="0" w:color="auto"/>
                        <w:left w:val="none" w:sz="0" w:space="0" w:color="auto"/>
                        <w:bottom w:val="none" w:sz="0" w:space="0" w:color="auto"/>
                        <w:right w:val="none" w:sz="0" w:space="0" w:color="auto"/>
                      </w:divBdr>
                      <w:divsChild>
                        <w:div w:id="1478185468">
                          <w:marLeft w:val="0"/>
                          <w:marRight w:val="0"/>
                          <w:marTop w:val="0"/>
                          <w:marBottom w:val="0"/>
                          <w:divBdr>
                            <w:top w:val="none" w:sz="0" w:space="0" w:color="auto"/>
                            <w:left w:val="none" w:sz="0" w:space="0" w:color="auto"/>
                            <w:bottom w:val="none" w:sz="0" w:space="0" w:color="auto"/>
                            <w:right w:val="none" w:sz="0" w:space="0" w:color="auto"/>
                          </w:divBdr>
                        </w:div>
                        <w:div w:id="1464808311">
                          <w:marLeft w:val="0"/>
                          <w:marRight w:val="0"/>
                          <w:marTop w:val="0"/>
                          <w:marBottom w:val="0"/>
                          <w:divBdr>
                            <w:top w:val="none" w:sz="0" w:space="0" w:color="auto"/>
                            <w:left w:val="none" w:sz="0" w:space="0" w:color="auto"/>
                            <w:bottom w:val="none" w:sz="0" w:space="0" w:color="auto"/>
                            <w:right w:val="none" w:sz="0" w:space="0" w:color="auto"/>
                          </w:divBdr>
                        </w:div>
                      </w:divsChild>
                    </w:div>
                    <w:div w:id="120998910">
                      <w:marLeft w:val="0"/>
                      <w:marRight w:val="0"/>
                      <w:marTop w:val="0"/>
                      <w:marBottom w:val="0"/>
                      <w:divBdr>
                        <w:top w:val="none" w:sz="0" w:space="0" w:color="auto"/>
                        <w:left w:val="none" w:sz="0" w:space="0" w:color="auto"/>
                        <w:bottom w:val="none" w:sz="0" w:space="0" w:color="auto"/>
                        <w:right w:val="none" w:sz="0" w:space="0" w:color="auto"/>
                      </w:divBdr>
                      <w:divsChild>
                        <w:div w:id="1718357342">
                          <w:marLeft w:val="0"/>
                          <w:marRight w:val="0"/>
                          <w:marTop w:val="0"/>
                          <w:marBottom w:val="0"/>
                          <w:divBdr>
                            <w:top w:val="none" w:sz="0" w:space="0" w:color="auto"/>
                            <w:left w:val="none" w:sz="0" w:space="0" w:color="auto"/>
                            <w:bottom w:val="none" w:sz="0" w:space="0" w:color="auto"/>
                            <w:right w:val="none" w:sz="0" w:space="0" w:color="auto"/>
                          </w:divBdr>
                        </w:div>
                        <w:div w:id="17141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2020-11-26T07:36:00Z</dcterms:created>
  <dcterms:modified xsi:type="dcterms:W3CDTF">2020-11-26T07:37:00Z</dcterms:modified>
</cp:coreProperties>
</file>