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E3C5F" w14:textId="77777777" w:rsidR="009B15DD" w:rsidRDefault="009B15DD" w:rsidP="009B15DD">
      <w:pPr>
        <w:widowControl/>
        <w:jc w:val="center"/>
        <w:rPr>
          <w:rFonts w:ascii="Arial" w:eastAsia="宋体" w:hAnsi="Arial" w:cs="Arial"/>
          <w:b/>
          <w:bCs/>
          <w:kern w:val="0"/>
          <w:sz w:val="30"/>
          <w:szCs w:val="30"/>
        </w:rPr>
      </w:pPr>
      <w:r w:rsidRPr="009B15DD">
        <w:rPr>
          <w:rFonts w:ascii="Arial" w:eastAsia="宋体" w:hAnsi="Arial" w:cs="Arial"/>
          <w:b/>
          <w:bCs/>
          <w:kern w:val="0"/>
          <w:sz w:val="30"/>
          <w:szCs w:val="30"/>
        </w:rPr>
        <w:t>老旧运输船舶管理规定</w:t>
      </w:r>
      <w:r w:rsidRPr="009B15DD">
        <w:rPr>
          <w:rFonts w:ascii="Arial" w:eastAsia="宋体" w:hAnsi="Arial" w:cs="Arial"/>
          <w:b/>
          <w:bCs/>
          <w:kern w:val="0"/>
          <w:sz w:val="30"/>
          <w:szCs w:val="30"/>
        </w:rPr>
        <w:t>(2017</w:t>
      </w:r>
      <w:r w:rsidRPr="009B15DD">
        <w:rPr>
          <w:rFonts w:ascii="Arial" w:eastAsia="宋体" w:hAnsi="Arial" w:cs="Arial"/>
          <w:b/>
          <w:bCs/>
          <w:kern w:val="0"/>
          <w:sz w:val="30"/>
          <w:szCs w:val="30"/>
        </w:rPr>
        <w:t>修正</w:t>
      </w:r>
      <w:r w:rsidRPr="009B15DD">
        <w:rPr>
          <w:rFonts w:ascii="Arial" w:eastAsia="宋体" w:hAnsi="Arial" w:cs="Arial"/>
          <w:b/>
          <w:bCs/>
          <w:kern w:val="0"/>
          <w:sz w:val="30"/>
          <w:szCs w:val="30"/>
        </w:rPr>
        <w:t>)</w:t>
      </w:r>
    </w:p>
    <w:p w14:paraId="632573F6" w14:textId="7EDCA1F5" w:rsidR="009B15DD" w:rsidRPr="009B15DD" w:rsidRDefault="009B15DD" w:rsidP="009B15DD">
      <w:pPr>
        <w:widowControl/>
        <w:jc w:val="center"/>
        <w:rPr>
          <w:rFonts w:ascii="Arial" w:eastAsia="宋体" w:hAnsi="Arial" w:cs="Arial"/>
          <w:kern w:val="0"/>
          <w:sz w:val="24"/>
          <w:szCs w:val="24"/>
        </w:rPr>
      </w:pPr>
      <w:r w:rsidRPr="009B15DD">
        <w:rPr>
          <w:rFonts w:ascii="Arial" w:eastAsia="宋体" w:hAnsi="Arial" w:cs="Arial"/>
          <w:kern w:val="0"/>
          <w:sz w:val="24"/>
          <w:szCs w:val="24"/>
        </w:rPr>
        <w:t xml:space="preserve"> </w:t>
      </w:r>
    </w:p>
    <w:p w14:paraId="2EDE95E3" w14:textId="77777777" w:rsidR="009B15DD" w:rsidRPr="009B15DD" w:rsidRDefault="009B15DD" w:rsidP="009B15DD">
      <w:pPr>
        <w:widowControl/>
        <w:spacing w:line="630" w:lineRule="atLeast"/>
        <w:jc w:val="left"/>
        <w:rPr>
          <w:rFonts w:ascii="Arial" w:eastAsia="宋体" w:hAnsi="Arial" w:cs="Arial"/>
          <w:b/>
          <w:bCs/>
          <w:kern w:val="0"/>
          <w:sz w:val="27"/>
          <w:szCs w:val="27"/>
        </w:rPr>
      </w:pPr>
      <w:r w:rsidRPr="009B15DD">
        <w:rPr>
          <w:rFonts w:ascii="Arial" w:eastAsia="宋体" w:hAnsi="Arial" w:cs="Arial"/>
          <w:b/>
          <w:bCs/>
          <w:kern w:val="0"/>
          <w:sz w:val="27"/>
          <w:szCs w:val="27"/>
        </w:rPr>
        <w:t>第一章　总则</w:t>
      </w:r>
    </w:p>
    <w:p w14:paraId="2C28E00F"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第一条</w:t>
      </w:r>
    </w:p>
    <w:p w14:paraId="37287AF0"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为加强老旧运输船舶管理，优化水路运力结构，提高船舶技术水平，保障水路运输安全，促进水路运输事业健康发展，根据《国内水路运输管理条例》，制定本规定。</w:t>
      </w:r>
    </w:p>
    <w:p w14:paraId="27011AB6"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第二条</w:t>
      </w:r>
    </w:p>
    <w:p w14:paraId="706A8391"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本规定适用于拥有中华人民共和国国籍</w:t>
      </w:r>
      <w:r w:rsidRPr="009B15DD">
        <w:rPr>
          <w:rFonts w:ascii="Arial" w:eastAsia="宋体" w:hAnsi="Arial" w:cs="Arial"/>
          <w:kern w:val="0"/>
          <w:szCs w:val="21"/>
        </w:rPr>
        <w:t>,</w:t>
      </w:r>
      <w:r w:rsidRPr="009B15DD">
        <w:rPr>
          <w:rFonts w:ascii="Arial" w:eastAsia="宋体" w:hAnsi="Arial" w:cs="Arial"/>
          <w:kern w:val="0"/>
          <w:szCs w:val="21"/>
        </w:rPr>
        <w:t>从事水路运输的海船和河船。</w:t>
      </w:r>
    </w:p>
    <w:p w14:paraId="41464E82"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第三条</w:t>
      </w:r>
    </w:p>
    <w:p w14:paraId="413E9C61"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本规定中下列用语的含义是：（一）船龄，是指船舶自建造完工之日起至现今的年限；（二）购置、光租外国籍船船龄，是指船舶自建造完工之日起至国务院商务主管部门或其授权的部门和机构签发的《机电产品进口许可证》或《自动进口许可证》签发之日的年限；（三）老旧运输船舶，是指船龄在本规定第四条、第五条规定的最低船龄以上的运输船舶；（四）报废船舶，是指永久不能从事水路运输的船舶；（五）废钢船，是指永久不能从事水路运输的钢质船舶</w:t>
      </w:r>
      <w:r w:rsidRPr="009B15DD">
        <w:rPr>
          <w:rFonts w:ascii="Arial" w:eastAsia="宋体" w:hAnsi="Arial" w:cs="Arial"/>
          <w:kern w:val="0"/>
          <w:szCs w:val="21"/>
        </w:rPr>
        <w:t>;</w:t>
      </w:r>
      <w:r w:rsidRPr="009B15DD">
        <w:rPr>
          <w:rFonts w:ascii="Arial" w:eastAsia="宋体" w:hAnsi="Arial" w:cs="Arial"/>
          <w:kern w:val="0"/>
          <w:szCs w:val="21"/>
        </w:rPr>
        <w:t>（六）单壳油船，是指未设有符合国内船舶检验规范规定的双层底舱和</w:t>
      </w:r>
      <w:proofErr w:type="gramStart"/>
      <w:r w:rsidRPr="009B15DD">
        <w:rPr>
          <w:rFonts w:ascii="Arial" w:eastAsia="宋体" w:hAnsi="Arial" w:cs="Arial"/>
          <w:kern w:val="0"/>
          <w:szCs w:val="21"/>
        </w:rPr>
        <w:t>双层边舱</w:t>
      </w:r>
      <w:proofErr w:type="gramEnd"/>
      <w:r w:rsidRPr="009B15DD">
        <w:rPr>
          <w:rFonts w:ascii="Arial" w:eastAsia="宋体" w:hAnsi="Arial" w:cs="Arial"/>
          <w:kern w:val="0"/>
          <w:szCs w:val="21"/>
        </w:rPr>
        <w:t>的油船（含油驳）。</w:t>
      </w:r>
    </w:p>
    <w:p w14:paraId="1A021633"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第四条</w:t>
      </w:r>
    </w:p>
    <w:p w14:paraId="5D1A57A6"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老旧海船分为以下类型：（一）船龄在</w:t>
      </w:r>
      <w:r w:rsidRPr="009B15DD">
        <w:rPr>
          <w:rFonts w:ascii="Arial" w:eastAsia="宋体" w:hAnsi="Arial" w:cs="Arial"/>
          <w:kern w:val="0"/>
          <w:szCs w:val="21"/>
        </w:rPr>
        <w:t>10</w:t>
      </w:r>
      <w:r w:rsidRPr="009B15DD">
        <w:rPr>
          <w:rFonts w:ascii="Arial" w:eastAsia="宋体" w:hAnsi="Arial" w:cs="Arial"/>
          <w:kern w:val="0"/>
          <w:szCs w:val="21"/>
        </w:rPr>
        <w:t>年以上的高速客船，为一类老旧海船；（二）船龄在</w:t>
      </w:r>
      <w:r w:rsidRPr="009B15DD">
        <w:rPr>
          <w:rFonts w:ascii="Arial" w:eastAsia="宋体" w:hAnsi="Arial" w:cs="Arial"/>
          <w:kern w:val="0"/>
          <w:szCs w:val="21"/>
        </w:rPr>
        <w:t>10</w:t>
      </w:r>
      <w:r w:rsidRPr="009B15DD">
        <w:rPr>
          <w:rFonts w:ascii="Arial" w:eastAsia="宋体" w:hAnsi="Arial" w:cs="Arial"/>
          <w:kern w:val="0"/>
          <w:szCs w:val="21"/>
        </w:rPr>
        <w:t>年以上的客滚船、客货船、客渡船、客货渡船（包括旅客列车轮渡）、旅游船、客船，为二类老旧海船；（三）船龄在</w:t>
      </w:r>
      <w:r w:rsidRPr="009B15DD">
        <w:rPr>
          <w:rFonts w:ascii="Arial" w:eastAsia="宋体" w:hAnsi="Arial" w:cs="Arial"/>
          <w:kern w:val="0"/>
          <w:szCs w:val="21"/>
        </w:rPr>
        <w:t>12</w:t>
      </w:r>
      <w:r w:rsidRPr="009B15DD">
        <w:rPr>
          <w:rFonts w:ascii="Arial" w:eastAsia="宋体" w:hAnsi="Arial" w:cs="Arial"/>
          <w:kern w:val="0"/>
          <w:szCs w:val="21"/>
        </w:rPr>
        <w:t>年以上的油船（包括沥青船）、散装化学品船、液化气船，为三类老旧海船；（四）船龄在</w:t>
      </w:r>
      <w:r w:rsidRPr="009B15DD">
        <w:rPr>
          <w:rFonts w:ascii="Arial" w:eastAsia="宋体" w:hAnsi="Arial" w:cs="Arial"/>
          <w:kern w:val="0"/>
          <w:szCs w:val="21"/>
        </w:rPr>
        <w:t>18</w:t>
      </w:r>
      <w:r w:rsidRPr="009B15DD">
        <w:rPr>
          <w:rFonts w:ascii="Arial" w:eastAsia="宋体" w:hAnsi="Arial" w:cs="Arial"/>
          <w:kern w:val="0"/>
          <w:szCs w:val="21"/>
        </w:rPr>
        <w:t>年以上的散货船、矿砂船，为四类老旧海船；（五）船龄在</w:t>
      </w:r>
      <w:r w:rsidRPr="009B15DD">
        <w:rPr>
          <w:rFonts w:ascii="Arial" w:eastAsia="宋体" w:hAnsi="Arial" w:cs="Arial"/>
          <w:kern w:val="0"/>
          <w:szCs w:val="21"/>
        </w:rPr>
        <w:t>20</w:t>
      </w:r>
      <w:r w:rsidRPr="009B15DD">
        <w:rPr>
          <w:rFonts w:ascii="Arial" w:eastAsia="宋体" w:hAnsi="Arial" w:cs="Arial"/>
          <w:kern w:val="0"/>
          <w:szCs w:val="21"/>
        </w:rPr>
        <w:t>年以上</w:t>
      </w:r>
      <w:proofErr w:type="gramStart"/>
      <w:r w:rsidRPr="009B15DD">
        <w:rPr>
          <w:rFonts w:ascii="Arial" w:eastAsia="宋体" w:hAnsi="Arial" w:cs="Arial"/>
          <w:kern w:val="0"/>
          <w:szCs w:val="21"/>
        </w:rPr>
        <w:t>的货滚船</w:t>
      </w:r>
      <w:proofErr w:type="gramEnd"/>
      <w:r w:rsidRPr="009B15DD">
        <w:rPr>
          <w:rFonts w:ascii="Arial" w:eastAsia="宋体" w:hAnsi="Arial" w:cs="Arial"/>
          <w:kern w:val="0"/>
          <w:szCs w:val="21"/>
        </w:rPr>
        <w:t>、散装水泥船、冷藏船、杂货船、多用途船、集装箱船、木材船、拖轮、推轮、驳船等，为五类老旧海船。</w:t>
      </w:r>
    </w:p>
    <w:p w14:paraId="56A17330"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第五条</w:t>
      </w:r>
    </w:p>
    <w:p w14:paraId="0ACCEA42" w14:textId="77777777" w:rsidR="009B15DD" w:rsidRPr="009B15DD" w:rsidRDefault="009B15DD" w:rsidP="009B15DD">
      <w:pPr>
        <w:widowControl/>
        <w:spacing w:line="390" w:lineRule="atLeast"/>
        <w:jc w:val="left"/>
        <w:rPr>
          <w:rFonts w:ascii="Arial" w:eastAsia="宋体" w:hAnsi="Arial" w:cs="Arial"/>
          <w:kern w:val="0"/>
          <w:szCs w:val="21"/>
        </w:rPr>
      </w:pPr>
      <w:proofErr w:type="gramStart"/>
      <w:r w:rsidRPr="009B15DD">
        <w:rPr>
          <w:rFonts w:ascii="Arial" w:eastAsia="宋体" w:hAnsi="Arial" w:cs="Arial"/>
          <w:kern w:val="0"/>
          <w:szCs w:val="21"/>
        </w:rPr>
        <w:t>老旧河船分为</w:t>
      </w:r>
      <w:proofErr w:type="gramEnd"/>
      <w:r w:rsidRPr="009B15DD">
        <w:rPr>
          <w:rFonts w:ascii="Arial" w:eastAsia="宋体" w:hAnsi="Arial" w:cs="Arial"/>
          <w:kern w:val="0"/>
          <w:szCs w:val="21"/>
        </w:rPr>
        <w:t>以下类型：（一）船龄在</w:t>
      </w:r>
      <w:r w:rsidRPr="009B15DD">
        <w:rPr>
          <w:rFonts w:ascii="Arial" w:eastAsia="宋体" w:hAnsi="Arial" w:cs="Arial"/>
          <w:kern w:val="0"/>
          <w:szCs w:val="21"/>
        </w:rPr>
        <w:t>10</w:t>
      </w:r>
      <w:r w:rsidRPr="009B15DD">
        <w:rPr>
          <w:rFonts w:ascii="Arial" w:eastAsia="宋体" w:hAnsi="Arial" w:cs="Arial"/>
          <w:kern w:val="0"/>
          <w:szCs w:val="21"/>
        </w:rPr>
        <w:t>年以上的高速客船，为一类</w:t>
      </w:r>
      <w:proofErr w:type="gramStart"/>
      <w:r w:rsidRPr="009B15DD">
        <w:rPr>
          <w:rFonts w:ascii="Arial" w:eastAsia="宋体" w:hAnsi="Arial" w:cs="Arial"/>
          <w:kern w:val="0"/>
          <w:szCs w:val="21"/>
        </w:rPr>
        <w:t>老旧河</w:t>
      </w:r>
      <w:proofErr w:type="gramEnd"/>
      <w:r w:rsidRPr="009B15DD">
        <w:rPr>
          <w:rFonts w:ascii="Arial" w:eastAsia="宋体" w:hAnsi="Arial" w:cs="Arial"/>
          <w:kern w:val="0"/>
          <w:szCs w:val="21"/>
        </w:rPr>
        <w:t>船；（二）船龄在</w:t>
      </w:r>
      <w:r w:rsidRPr="009B15DD">
        <w:rPr>
          <w:rFonts w:ascii="Arial" w:eastAsia="宋体" w:hAnsi="Arial" w:cs="Arial"/>
          <w:kern w:val="0"/>
          <w:szCs w:val="21"/>
        </w:rPr>
        <w:t>10</w:t>
      </w:r>
      <w:r w:rsidRPr="009B15DD">
        <w:rPr>
          <w:rFonts w:ascii="Arial" w:eastAsia="宋体" w:hAnsi="Arial" w:cs="Arial"/>
          <w:kern w:val="0"/>
          <w:szCs w:val="21"/>
        </w:rPr>
        <w:t>年以上的客滚船、客货船、客渡船、客货渡船（包括旅客列车轮渡）、旅游船、客船，为二类</w:t>
      </w:r>
      <w:proofErr w:type="gramStart"/>
      <w:r w:rsidRPr="009B15DD">
        <w:rPr>
          <w:rFonts w:ascii="Arial" w:eastAsia="宋体" w:hAnsi="Arial" w:cs="Arial"/>
          <w:kern w:val="0"/>
          <w:szCs w:val="21"/>
        </w:rPr>
        <w:t>老旧河</w:t>
      </w:r>
      <w:proofErr w:type="gramEnd"/>
      <w:r w:rsidRPr="009B15DD">
        <w:rPr>
          <w:rFonts w:ascii="Arial" w:eastAsia="宋体" w:hAnsi="Arial" w:cs="Arial"/>
          <w:kern w:val="0"/>
          <w:szCs w:val="21"/>
        </w:rPr>
        <w:t>船；（三）船龄在</w:t>
      </w:r>
      <w:r w:rsidRPr="009B15DD">
        <w:rPr>
          <w:rFonts w:ascii="Arial" w:eastAsia="宋体" w:hAnsi="Arial" w:cs="Arial"/>
          <w:kern w:val="0"/>
          <w:szCs w:val="21"/>
        </w:rPr>
        <w:t>16</w:t>
      </w:r>
      <w:r w:rsidRPr="009B15DD">
        <w:rPr>
          <w:rFonts w:ascii="Arial" w:eastAsia="宋体" w:hAnsi="Arial" w:cs="Arial"/>
          <w:kern w:val="0"/>
          <w:szCs w:val="21"/>
        </w:rPr>
        <w:t>年以上的油船（包括沥青船）、散装化学品船、液化气船，为三类</w:t>
      </w:r>
      <w:proofErr w:type="gramStart"/>
      <w:r w:rsidRPr="009B15DD">
        <w:rPr>
          <w:rFonts w:ascii="Arial" w:eastAsia="宋体" w:hAnsi="Arial" w:cs="Arial"/>
          <w:kern w:val="0"/>
          <w:szCs w:val="21"/>
        </w:rPr>
        <w:t>老旧河</w:t>
      </w:r>
      <w:proofErr w:type="gramEnd"/>
      <w:r w:rsidRPr="009B15DD">
        <w:rPr>
          <w:rFonts w:ascii="Arial" w:eastAsia="宋体" w:hAnsi="Arial" w:cs="Arial"/>
          <w:kern w:val="0"/>
          <w:szCs w:val="21"/>
        </w:rPr>
        <w:t>船；（四）船龄在</w:t>
      </w:r>
      <w:r w:rsidRPr="009B15DD">
        <w:rPr>
          <w:rFonts w:ascii="Arial" w:eastAsia="宋体" w:hAnsi="Arial" w:cs="Arial"/>
          <w:kern w:val="0"/>
          <w:szCs w:val="21"/>
        </w:rPr>
        <w:t>18</w:t>
      </w:r>
      <w:r w:rsidRPr="009B15DD">
        <w:rPr>
          <w:rFonts w:ascii="Arial" w:eastAsia="宋体" w:hAnsi="Arial" w:cs="Arial"/>
          <w:kern w:val="0"/>
          <w:szCs w:val="21"/>
        </w:rPr>
        <w:t>年以上的散货船、矿砂船，为四类</w:t>
      </w:r>
      <w:proofErr w:type="gramStart"/>
      <w:r w:rsidRPr="009B15DD">
        <w:rPr>
          <w:rFonts w:ascii="Arial" w:eastAsia="宋体" w:hAnsi="Arial" w:cs="Arial"/>
          <w:kern w:val="0"/>
          <w:szCs w:val="21"/>
        </w:rPr>
        <w:t>老旧河</w:t>
      </w:r>
      <w:proofErr w:type="gramEnd"/>
      <w:r w:rsidRPr="009B15DD">
        <w:rPr>
          <w:rFonts w:ascii="Arial" w:eastAsia="宋体" w:hAnsi="Arial" w:cs="Arial"/>
          <w:kern w:val="0"/>
          <w:szCs w:val="21"/>
        </w:rPr>
        <w:t>船；（五）船龄在</w:t>
      </w:r>
      <w:r w:rsidRPr="009B15DD">
        <w:rPr>
          <w:rFonts w:ascii="Arial" w:eastAsia="宋体" w:hAnsi="Arial" w:cs="Arial"/>
          <w:kern w:val="0"/>
          <w:szCs w:val="21"/>
        </w:rPr>
        <w:t>20</w:t>
      </w:r>
      <w:r w:rsidRPr="009B15DD">
        <w:rPr>
          <w:rFonts w:ascii="Arial" w:eastAsia="宋体" w:hAnsi="Arial" w:cs="Arial"/>
          <w:kern w:val="0"/>
          <w:szCs w:val="21"/>
        </w:rPr>
        <w:t>年以上</w:t>
      </w:r>
      <w:proofErr w:type="gramStart"/>
      <w:r w:rsidRPr="009B15DD">
        <w:rPr>
          <w:rFonts w:ascii="Arial" w:eastAsia="宋体" w:hAnsi="Arial" w:cs="Arial"/>
          <w:kern w:val="0"/>
          <w:szCs w:val="21"/>
        </w:rPr>
        <w:t>的货滚船</w:t>
      </w:r>
      <w:proofErr w:type="gramEnd"/>
      <w:r w:rsidRPr="009B15DD">
        <w:rPr>
          <w:rFonts w:ascii="Arial" w:eastAsia="宋体" w:hAnsi="Arial" w:cs="Arial"/>
          <w:kern w:val="0"/>
          <w:szCs w:val="21"/>
        </w:rPr>
        <w:t>、散装水泥船、冷藏船、杂货船、多用途船、集装箱船、木材船、拖轮、推轮、驳船（包括油驳）等，为五类</w:t>
      </w:r>
      <w:proofErr w:type="gramStart"/>
      <w:r w:rsidRPr="009B15DD">
        <w:rPr>
          <w:rFonts w:ascii="Arial" w:eastAsia="宋体" w:hAnsi="Arial" w:cs="Arial"/>
          <w:kern w:val="0"/>
          <w:szCs w:val="21"/>
        </w:rPr>
        <w:t>老旧河</w:t>
      </w:r>
      <w:proofErr w:type="gramEnd"/>
      <w:r w:rsidRPr="009B15DD">
        <w:rPr>
          <w:rFonts w:ascii="Arial" w:eastAsia="宋体" w:hAnsi="Arial" w:cs="Arial"/>
          <w:kern w:val="0"/>
          <w:szCs w:val="21"/>
        </w:rPr>
        <w:t>船。</w:t>
      </w:r>
    </w:p>
    <w:p w14:paraId="72439614"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第六条</w:t>
      </w:r>
    </w:p>
    <w:p w14:paraId="25E16EA2"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国家对老旧运输船舶实行分类技术监督管理制度，对已达到强制报废船龄的运输船舶实施强制报废制度。</w:t>
      </w:r>
    </w:p>
    <w:p w14:paraId="545E0FF2"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第七条</w:t>
      </w:r>
    </w:p>
    <w:p w14:paraId="3796A19D"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lastRenderedPageBreak/>
        <w:t>根据本规定和其他有关规定，交通运输部对全国老旧运输船舶的市场准入和营运进行管理，县级以上地方人民政府交通运输主管部门或者负责水路运输管理的机构（以下统称水路运输管理部门）实施本行政区域的老旧运输船舶的市场准入和营运管理工作。海事管理机构根据有关法律、行政法规和本规定对老旧运输船舶实施安全监督管理。</w:t>
      </w:r>
    </w:p>
    <w:p w14:paraId="28C2D0B0" w14:textId="77777777" w:rsidR="009B15DD" w:rsidRPr="009B15DD" w:rsidRDefault="009B15DD" w:rsidP="009B15DD">
      <w:pPr>
        <w:widowControl/>
        <w:spacing w:line="630" w:lineRule="atLeast"/>
        <w:jc w:val="left"/>
        <w:rPr>
          <w:rFonts w:ascii="Arial" w:eastAsia="宋体" w:hAnsi="Arial" w:cs="Arial"/>
          <w:b/>
          <w:bCs/>
          <w:kern w:val="0"/>
          <w:sz w:val="27"/>
          <w:szCs w:val="27"/>
        </w:rPr>
      </w:pPr>
      <w:r w:rsidRPr="009B15DD">
        <w:rPr>
          <w:rFonts w:ascii="Arial" w:eastAsia="宋体" w:hAnsi="Arial" w:cs="Arial"/>
          <w:b/>
          <w:bCs/>
          <w:kern w:val="0"/>
          <w:sz w:val="27"/>
          <w:szCs w:val="27"/>
        </w:rPr>
        <w:t>第二章　船舶购置、光租、改建管理</w:t>
      </w:r>
    </w:p>
    <w:p w14:paraId="54CCC2CF"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第八条</w:t>
      </w:r>
    </w:p>
    <w:p w14:paraId="4E5A54FE"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购置外国籍船舶或者以光船租赁条件租赁外国籍船舶从事水路运输，船舶必须符合本规定附录规定的购置、光租外国籍船舶的船龄要求，其船体、主要机电设备和安全、防污染设备等应当符合船舶法定检验技术规则。购置、光租外国籍油船，其船体应当符合《经</w:t>
      </w:r>
      <w:r w:rsidRPr="009B15DD">
        <w:rPr>
          <w:rFonts w:ascii="Arial" w:eastAsia="宋体" w:hAnsi="Arial" w:cs="Arial"/>
          <w:kern w:val="0"/>
          <w:szCs w:val="21"/>
        </w:rPr>
        <w:t>1978</w:t>
      </w:r>
      <w:r w:rsidRPr="009B15DD">
        <w:rPr>
          <w:rFonts w:ascii="Arial" w:eastAsia="宋体" w:hAnsi="Arial" w:cs="Arial"/>
          <w:kern w:val="0"/>
          <w:szCs w:val="21"/>
        </w:rPr>
        <w:t>年议定书修订的</w:t>
      </w:r>
      <w:r w:rsidRPr="009B15DD">
        <w:rPr>
          <w:rFonts w:ascii="Arial" w:eastAsia="宋体" w:hAnsi="Arial" w:cs="Arial"/>
          <w:kern w:val="0"/>
          <w:szCs w:val="21"/>
        </w:rPr>
        <w:t>1973</w:t>
      </w:r>
      <w:r w:rsidRPr="009B15DD">
        <w:rPr>
          <w:rFonts w:ascii="Arial" w:eastAsia="宋体" w:hAnsi="Arial" w:cs="Arial"/>
          <w:kern w:val="0"/>
          <w:szCs w:val="21"/>
        </w:rPr>
        <w:t>年国际防止船舶造成污染公约》附则</w:t>
      </w:r>
      <w:r w:rsidRPr="009B15DD">
        <w:rPr>
          <w:rFonts w:ascii="Arial" w:eastAsia="宋体" w:hAnsi="Arial" w:cs="Arial"/>
          <w:kern w:val="0"/>
          <w:szCs w:val="21"/>
        </w:rPr>
        <w:t>I</w:t>
      </w:r>
      <w:r w:rsidRPr="009B15DD">
        <w:rPr>
          <w:rFonts w:ascii="Arial" w:eastAsia="宋体" w:hAnsi="Arial" w:cs="Arial"/>
          <w:kern w:val="0"/>
          <w:szCs w:val="21"/>
        </w:rPr>
        <w:t>《防止油类污染规则》规定的要求。</w:t>
      </w:r>
    </w:p>
    <w:p w14:paraId="7A7B6D49"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第九条</w:t>
      </w:r>
    </w:p>
    <w:p w14:paraId="6C1C81A1"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本规定所称购置外国籍船舶、以光船租赁条件租赁外国籍船舶，包括已经从国外购置或者以光船租赁条件租赁，但尚未在中国取得合法船舶检验证书、船舶国籍证书的外国籍船舶，以及通过拍卖方式购置的外国籍船舶。</w:t>
      </w:r>
    </w:p>
    <w:p w14:paraId="1CA5DDEC"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第十条</w:t>
      </w:r>
    </w:p>
    <w:p w14:paraId="223F77E2"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任何组织和个人不得购置外国籍废钢船从事水路运输，也不得以光船租赁条件租赁外国籍废钢船从事水路运输。</w:t>
      </w:r>
    </w:p>
    <w:p w14:paraId="77E6E813"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第十一条</w:t>
      </w:r>
    </w:p>
    <w:p w14:paraId="70620BF9"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超过本规定报废船龄的外国籍船舶不得从事国内水路运输。</w:t>
      </w:r>
    </w:p>
    <w:p w14:paraId="7C723F06"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第十二条</w:t>
      </w:r>
    </w:p>
    <w:p w14:paraId="45E8B4DA"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根据运力供求情况和保障运输安全的需要，交通运输部可以决定在特定的旅客运输航线和散装液体危险货物运输航线、水域暂停购置或者光租外国籍一、二、三类船舶从事水路运输。</w:t>
      </w:r>
    </w:p>
    <w:p w14:paraId="0B6EE9CA"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第十三条</w:t>
      </w:r>
    </w:p>
    <w:p w14:paraId="390B8EA6"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购置外国籍船舶或者以光船租赁条件租赁外国籍船舶改为中国籍船舶经营水路运输，购置人、承租人应当了解船舶的船龄和技术状况，并按下列程序办理有关手续：（一）购置或者光租外国籍一、二、三类船舶前，应当按照国家有关规定向设区的市级人民政府水路运输管理部门提出增加运力的申请，并报经具有许可权限的部门批准；购置或者光租外国籍四、五类船舶，应当按有关规定在签订购置或者光租意向后</w:t>
      </w:r>
      <w:r w:rsidRPr="009B15DD">
        <w:rPr>
          <w:rFonts w:ascii="Arial" w:eastAsia="宋体" w:hAnsi="Arial" w:cs="Arial"/>
          <w:kern w:val="0"/>
          <w:szCs w:val="21"/>
        </w:rPr>
        <w:t>15</w:t>
      </w:r>
      <w:r w:rsidRPr="009B15DD">
        <w:rPr>
          <w:rFonts w:ascii="Arial" w:eastAsia="宋体" w:hAnsi="Arial" w:cs="Arial"/>
          <w:kern w:val="0"/>
          <w:szCs w:val="21"/>
        </w:rPr>
        <w:t>个工作日内向所在地设区的市级人民政府水路运输管理部门备案；（二）购置外国籍船舶或者以光船租赁条件租赁外国籍船舶后，应依法向海事管理机构认可的船舶检验机构申请初次检验，取得其签发的船舶检验证书；（三）购置外国籍船舶或者以光船租赁条件租赁外国籍船舶取得船舶检验证书后，应依法向海事管理机构申请船舶登记、光船租赁登记，取得其签发的船舶所有权登记证书、船舶国籍证书或者光船租赁登记证明书及临时船舶国籍证书；（四）购置外国</w:t>
      </w:r>
      <w:r w:rsidRPr="009B15DD">
        <w:rPr>
          <w:rFonts w:ascii="Arial" w:eastAsia="宋体" w:hAnsi="Arial" w:cs="Arial"/>
          <w:kern w:val="0"/>
          <w:szCs w:val="21"/>
        </w:rPr>
        <w:lastRenderedPageBreak/>
        <w:t>籍船舶或者以光船租赁条件租赁外国籍船舶取得船舶国籍证书或者光船租赁登记证明书及临时船舶国籍证书后，经营国内水路运输的，应当按有关规定申领并取得船舶营运证；经营国际运输的，于投入运营前</w:t>
      </w:r>
      <w:r w:rsidRPr="009B15DD">
        <w:rPr>
          <w:rFonts w:ascii="Arial" w:eastAsia="宋体" w:hAnsi="Arial" w:cs="Arial"/>
          <w:kern w:val="0"/>
          <w:szCs w:val="21"/>
        </w:rPr>
        <w:t>15</w:t>
      </w:r>
      <w:r w:rsidRPr="009B15DD">
        <w:rPr>
          <w:rFonts w:ascii="Arial" w:eastAsia="宋体" w:hAnsi="Arial" w:cs="Arial"/>
          <w:kern w:val="0"/>
          <w:szCs w:val="21"/>
        </w:rPr>
        <w:t>日向交通运输部备案。交通运输部应当自收到备案材料之日起</w:t>
      </w:r>
      <w:r w:rsidRPr="009B15DD">
        <w:rPr>
          <w:rFonts w:ascii="Arial" w:eastAsia="宋体" w:hAnsi="Arial" w:cs="Arial"/>
          <w:kern w:val="0"/>
          <w:szCs w:val="21"/>
        </w:rPr>
        <w:t>3</w:t>
      </w:r>
      <w:r w:rsidRPr="009B15DD">
        <w:rPr>
          <w:rFonts w:ascii="Arial" w:eastAsia="宋体" w:hAnsi="Arial" w:cs="Arial"/>
          <w:kern w:val="0"/>
          <w:szCs w:val="21"/>
        </w:rPr>
        <w:t>日内出具备案证明书。</w:t>
      </w:r>
    </w:p>
    <w:p w14:paraId="0B6C4CDA"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第十四条</w:t>
      </w:r>
    </w:p>
    <w:p w14:paraId="54CCF2CD"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船舶检验机构应当严格按照有关船舶法定检验技术规则和本规定对购置的外国籍船舶或者以光船租赁条件租赁的外国籍船舶进行检验。</w:t>
      </w:r>
    </w:p>
    <w:p w14:paraId="558B97BC"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第十五条</w:t>
      </w:r>
    </w:p>
    <w:p w14:paraId="6748EB66"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船舶登记机关应当严格按照有关船舶登记规定和本规定对购置的外国籍船舶或者以光船租赁条件租赁的外国籍船舶进行登记。</w:t>
      </w:r>
    </w:p>
    <w:p w14:paraId="737B9BAB"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第十六条</w:t>
      </w:r>
    </w:p>
    <w:p w14:paraId="680FD35F"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交通运输部和水路运输管理部门应当按国家有关水路运输经营管理规定和本规定对经营水路运输的申请进行审核，符合条件的，发给船舶营运证或者国际船舶备案证明书。</w:t>
      </w:r>
    </w:p>
    <w:p w14:paraId="422CE536"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第十七条</w:t>
      </w:r>
    </w:p>
    <w:p w14:paraId="4F623291"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四类、五类船舶不得改为一类、二类、三类船舶从事水路运输，三类船舶之间不得相互改建从事水路运输。</w:t>
      </w:r>
    </w:p>
    <w:p w14:paraId="053AB860"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第十八条</w:t>
      </w:r>
    </w:p>
    <w:p w14:paraId="38BFEA3B"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改建一、二、三类老旧运输船舶，应当按运力变更的规定报原许可机关批准。改建老旧运输船舶</w:t>
      </w:r>
      <w:r w:rsidRPr="009B15DD">
        <w:rPr>
          <w:rFonts w:ascii="Arial" w:eastAsia="宋体" w:hAnsi="Arial" w:cs="Arial"/>
          <w:kern w:val="0"/>
          <w:szCs w:val="21"/>
        </w:rPr>
        <w:t>,</w:t>
      </w:r>
      <w:r w:rsidRPr="009B15DD">
        <w:rPr>
          <w:rFonts w:ascii="Arial" w:eastAsia="宋体" w:hAnsi="Arial" w:cs="Arial"/>
          <w:kern w:val="0"/>
          <w:szCs w:val="21"/>
        </w:rPr>
        <w:t>必须向海事管理机构认可的船舶检验机构申请建造检验。船舶检验机构对改建的老旧运输船舶签发船舶检验证书，应当注明改建日期，但不得改变船舶建造日期。</w:t>
      </w:r>
    </w:p>
    <w:p w14:paraId="3589AB7B"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第十九条</w:t>
      </w:r>
    </w:p>
    <w:p w14:paraId="7D84638C"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老旧运输船舶经过改建，与改建前不属本规定的同一船舶类型的，其特别定期检验船龄、强制报废船龄适用于改建后老旧运输船舶类型的规定。</w:t>
      </w:r>
    </w:p>
    <w:p w14:paraId="5AEBF834" w14:textId="77777777" w:rsidR="009B15DD" w:rsidRPr="009B15DD" w:rsidRDefault="009B15DD" w:rsidP="009B15DD">
      <w:pPr>
        <w:widowControl/>
        <w:spacing w:line="630" w:lineRule="atLeast"/>
        <w:jc w:val="left"/>
        <w:rPr>
          <w:rFonts w:ascii="Arial" w:eastAsia="宋体" w:hAnsi="Arial" w:cs="Arial"/>
          <w:b/>
          <w:bCs/>
          <w:kern w:val="0"/>
          <w:sz w:val="27"/>
          <w:szCs w:val="27"/>
        </w:rPr>
      </w:pPr>
      <w:r w:rsidRPr="009B15DD">
        <w:rPr>
          <w:rFonts w:ascii="Arial" w:eastAsia="宋体" w:hAnsi="Arial" w:cs="Arial"/>
          <w:b/>
          <w:bCs/>
          <w:kern w:val="0"/>
          <w:sz w:val="27"/>
          <w:szCs w:val="27"/>
        </w:rPr>
        <w:t>第三章　船舶营运管理</w:t>
      </w:r>
    </w:p>
    <w:p w14:paraId="299DD6F5"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第二十条</w:t>
      </w:r>
    </w:p>
    <w:p w14:paraId="274C3658"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船舶所有人或者经营人应采取有效措施，加强老旧运输船舶的跟踪管理，适当缩短船舶设备检修、养护检查周期和各种电气装置的绝缘电阻测量周期，严禁失修失养。</w:t>
      </w:r>
    </w:p>
    <w:p w14:paraId="31CD906E"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第二十一条</w:t>
      </w:r>
    </w:p>
    <w:p w14:paraId="362AAA39"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船舶所有人或者经营人改变老旧运输船舶的用途或航区，必须向海事管理机构认可的船舶检验机构申请临时检验，核定载重线和乘客定额、船舶构造及设备的安全性能，必要时重新丈量总吨位和净吨位。</w:t>
      </w:r>
    </w:p>
    <w:p w14:paraId="1DD11384"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第二十二条</w:t>
      </w:r>
    </w:p>
    <w:p w14:paraId="78E67B60"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海事管理机构在现场监督检查时，发现从事国内运输的老旧运输船舶不能提供有效的船舶营运证件的，应当通知船舶经营人所在地设区的市级人民政府水路运输管理部门依法处理。</w:t>
      </w:r>
    </w:p>
    <w:p w14:paraId="3D181C91"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lastRenderedPageBreak/>
        <w:t>第二十三条</w:t>
      </w:r>
    </w:p>
    <w:p w14:paraId="610CC8E8"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海事管理机构应当对从事国际运输的中国籍老旧运输船舶和进出我国港口的达到本规定老旧船舶年限的外国籍运输船舶加强监督检查。</w:t>
      </w:r>
    </w:p>
    <w:p w14:paraId="42844B24"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第二十四条</w:t>
      </w:r>
    </w:p>
    <w:p w14:paraId="68437C44"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对处于</w:t>
      </w:r>
      <w:proofErr w:type="gramStart"/>
      <w:r w:rsidRPr="009B15DD">
        <w:rPr>
          <w:rFonts w:ascii="Arial" w:eastAsia="宋体" w:hAnsi="Arial" w:cs="Arial"/>
          <w:kern w:val="0"/>
          <w:szCs w:val="21"/>
        </w:rPr>
        <w:t>不</w:t>
      </w:r>
      <w:proofErr w:type="gramEnd"/>
      <w:r w:rsidRPr="009B15DD">
        <w:rPr>
          <w:rFonts w:ascii="Arial" w:eastAsia="宋体" w:hAnsi="Arial" w:cs="Arial"/>
          <w:kern w:val="0"/>
          <w:szCs w:val="21"/>
        </w:rPr>
        <w:t>适航状态或者有其他妨碍、可能妨碍水上交通安全的老旧运输船舶，海事管理机构依照有关法律、行政法规的规定禁止其进港、离港，或责令其停航、改航、驶向指定地点。</w:t>
      </w:r>
    </w:p>
    <w:p w14:paraId="000334E4"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第二十五条</w:t>
      </w:r>
    </w:p>
    <w:p w14:paraId="1610CFCB"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船舶所有人或者经营人应当按照国家有关规定，向海事管理机构认可的船舶检验机构申请对营运中的老旧运输船舶定期检验。经检验不合格的，不得经营水路运输。</w:t>
      </w:r>
    </w:p>
    <w:p w14:paraId="1E0064BC"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第二十六条</w:t>
      </w:r>
    </w:p>
    <w:p w14:paraId="10253443"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老旧运输船舶达到本规定附录规定的特别定期检验的船龄，继续经营水路运输的，船舶所有人或经营人应当在达到特别定期检验船龄的前后半年内向海事管理机构认可的船舶检验机构申请特别定期检验，取得相应的船舶检验证书，并报船舶营运证或者国际船舶备案证明书的发证机关备案。</w:t>
      </w:r>
    </w:p>
    <w:p w14:paraId="7E52B3C2"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第二十七条</w:t>
      </w:r>
    </w:p>
    <w:p w14:paraId="45C711A0"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经特别定期检验合格、继续经营水路运输的老旧运输船舶，船舶所有人或者经营人应当自首次特别定期检验届满一年后每年申请一次特别定期检验，取得相应的船舶检验证书，并报船舶营运证或者国际船舶备案证明书的发证机关备案。交通运输部和水路运输管理部门发现老旧运输船舶的技术状况可能影响航行安全的，应当通知海事管理机构。老旧运输船舶的技术状况可能影响航行安全的，海事管理机构应当责成船舶所有人或经营人向船舶检验机构申请临时检验。</w:t>
      </w:r>
    </w:p>
    <w:p w14:paraId="00FBF7D4"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第二十八条</w:t>
      </w:r>
    </w:p>
    <w:p w14:paraId="5D5F252E"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未按本规定第二十六条、第二十七条的规定申请特别定期检验或者经特别定期检验不合格的老旧运输船舶，应予以报废。</w:t>
      </w:r>
    </w:p>
    <w:p w14:paraId="26223326"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第二十九条</w:t>
      </w:r>
    </w:p>
    <w:p w14:paraId="09110B28"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达到本规定附录规定的强制报废船龄的船舶，应予以报废。船舶检验证书、船舶营运证的有效期最长不得超过本规定附录规定的船舶强制报废船龄的日期。</w:t>
      </w:r>
    </w:p>
    <w:p w14:paraId="6DE5A28B"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第三十条</w:t>
      </w:r>
    </w:p>
    <w:p w14:paraId="1D99A45C"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w:t>
      </w:r>
      <w:r w:rsidRPr="009B15DD">
        <w:rPr>
          <w:rFonts w:ascii="Arial" w:eastAsia="宋体" w:hAnsi="Arial" w:cs="Arial"/>
          <w:kern w:val="0"/>
          <w:szCs w:val="21"/>
        </w:rPr>
        <w:t>“</w:t>
      </w:r>
      <w:r w:rsidRPr="009B15DD">
        <w:rPr>
          <w:rFonts w:ascii="Arial" w:eastAsia="宋体" w:hAnsi="Arial" w:cs="Arial"/>
          <w:kern w:val="0"/>
          <w:szCs w:val="21"/>
        </w:rPr>
        <w:t>不得从事水路运输</w:t>
      </w:r>
      <w:r w:rsidRPr="009B15DD">
        <w:rPr>
          <w:rFonts w:ascii="Arial" w:eastAsia="宋体" w:hAnsi="Arial" w:cs="Arial"/>
          <w:kern w:val="0"/>
          <w:szCs w:val="21"/>
        </w:rPr>
        <w:t>”</w:t>
      </w:r>
      <w:r w:rsidRPr="009B15DD">
        <w:rPr>
          <w:rFonts w:ascii="Arial" w:eastAsia="宋体" w:hAnsi="Arial" w:cs="Arial"/>
          <w:kern w:val="0"/>
          <w:szCs w:val="21"/>
        </w:rPr>
        <w:t>字样。</w:t>
      </w:r>
    </w:p>
    <w:p w14:paraId="2A432C9F"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第三十一条</w:t>
      </w:r>
    </w:p>
    <w:p w14:paraId="6E13A960"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禁止使用已经报废的船舶从事水路运输。禁止使用报废船舶的设备及其他零部件拼装运输船舶从事水路运输。</w:t>
      </w:r>
    </w:p>
    <w:p w14:paraId="0355AB02"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lastRenderedPageBreak/>
        <w:t>第三十二条</w:t>
      </w:r>
    </w:p>
    <w:p w14:paraId="088E2B32"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报废船舶改作趸船、水上娱乐设施以及其他非运输设施，应符合国家有关规定。</w:t>
      </w:r>
    </w:p>
    <w:p w14:paraId="511BCADF" w14:textId="77777777" w:rsidR="009B15DD" w:rsidRPr="009B15DD" w:rsidRDefault="009B15DD" w:rsidP="009B15DD">
      <w:pPr>
        <w:widowControl/>
        <w:spacing w:line="630" w:lineRule="atLeast"/>
        <w:jc w:val="left"/>
        <w:rPr>
          <w:rFonts w:ascii="Arial" w:eastAsia="宋体" w:hAnsi="Arial" w:cs="Arial"/>
          <w:b/>
          <w:bCs/>
          <w:kern w:val="0"/>
          <w:sz w:val="27"/>
          <w:szCs w:val="27"/>
        </w:rPr>
      </w:pPr>
      <w:r w:rsidRPr="009B15DD">
        <w:rPr>
          <w:rFonts w:ascii="Arial" w:eastAsia="宋体" w:hAnsi="Arial" w:cs="Arial"/>
          <w:b/>
          <w:bCs/>
          <w:kern w:val="0"/>
          <w:sz w:val="27"/>
          <w:szCs w:val="27"/>
        </w:rPr>
        <w:t>第四章　监督和处罚</w:t>
      </w:r>
    </w:p>
    <w:p w14:paraId="32429F36"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第三十三条</w:t>
      </w:r>
    </w:p>
    <w:p w14:paraId="40E2980F"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交通运输部和水路运输管理部门、海事管理机构应当按照有关法律、行政法规、规章的规定，对老旧运输船舶进行监督检查。老旧运输船舶所有人或者经营人应当接受交通运输部和水路运输管理部门、海事管理机构依法进行的监督检查，如实提交有关证书、资料或者情况，不得拒绝、隐匿或者弄虚作假。</w:t>
      </w:r>
    </w:p>
    <w:p w14:paraId="4FF04F31"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第三十四条</w:t>
      </w:r>
    </w:p>
    <w:p w14:paraId="511AD92D"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老旧运输船舶所有人或者经营人违反本规定第十三条第（四）项的规定，使用未取得船舶营运证的船舶从事水路运输的，按《国内水路运输管理条例》第三十四条第一款的规定给予行政处罚。</w:t>
      </w:r>
    </w:p>
    <w:p w14:paraId="0E0A6D0A"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第三十五条</w:t>
      </w:r>
    </w:p>
    <w:p w14:paraId="4105DC5E"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违反本规定第三十条的规定，未将报废船舶的船舶营运证或者国际船舶备案证明书交回原发证机关的，责令改正，可以处</w:t>
      </w:r>
      <w:r w:rsidRPr="009B15DD">
        <w:rPr>
          <w:rFonts w:ascii="Arial" w:eastAsia="宋体" w:hAnsi="Arial" w:cs="Arial"/>
          <w:kern w:val="0"/>
          <w:szCs w:val="21"/>
        </w:rPr>
        <w:t>1000</w:t>
      </w:r>
      <w:r w:rsidRPr="009B15DD">
        <w:rPr>
          <w:rFonts w:ascii="Arial" w:eastAsia="宋体" w:hAnsi="Arial" w:cs="Arial"/>
          <w:kern w:val="0"/>
          <w:szCs w:val="21"/>
        </w:rPr>
        <w:t>元以下的罚款。</w:t>
      </w:r>
    </w:p>
    <w:p w14:paraId="18E3E3C8"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第三十六条</w:t>
      </w:r>
    </w:p>
    <w:p w14:paraId="79A63D21"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船舶所有人或者经营人违反本规定有关船舶登记、检验规定的，由海事管理机构按有关法律、行政法规、规章规定给予行政处罚。</w:t>
      </w:r>
    </w:p>
    <w:p w14:paraId="79841425"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第三十七条</w:t>
      </w:r>
    </w:p>
    <w:p w14:paraId="5B05C4B4"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交通运输部和水路运输管理部门、海事管理机构的工作人员玩忽职守、徇私舞弊、滥用职权的，依法给予行政处分。</w:t>
      </w:r>
    </w:p>
    <w:p w14:paraId="07581193" w14:textId="77777777" w:rsidR="009B15DD" w:rsidRPr="009B15DD" w:rsidRDefault="009B15DD" w:rsidP="009B15DD">
      <w:pPr>
        <w:widowControl/>
        <w:spacing w:line="630" w:lineRule="atLeast"/>
        <w:jc w:val="left"/>
        <w:rPr>
          <w:rFonts w:ascii="Arial" w:eastAsia="宋体" w:hAnsi="Arial" w:cs="Arial"/>
          <w:b/>
          <w:bCs/>
          <w:kern w:val="0"/>
          <w:sz w:val="27"/>
          <w:szCs w:val="27"/>
        </w:rPr>
      </w:pPr>
      <w:r w:rsidRPr="009B15DD">
        <w:rPr>
          <w:rFonts w:ascii="Arial" w:eastAsia="宋体" w:hAnsi="Arial" w:cs="Arial"/>
          <w:b/>
          <w:bCs/>
          <w:kern w:val="0"/>
          <w:sz w:val="27"/>
          <w:szCs w:val="27"/>
        </w:rPr>
        <w:t>第五章　附则</w:t>
      </w:r>
    </w:p>
    <w:p w14:paraId="58A6E242"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第三十八条</w:t>
      </w:r>
    </w:p>
    <w:p w14:paraId="1542DE1D"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为满足保护国家利益和加强安全管理的需要，交通运输部可以对本规定的有关船龄进行临时调整。</w:t>
      </w:r>
    </w:p>
    <w:p w14:paraId="414FB3BC"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第三十九条</w:t>
      </w:r>
    </w:p>
    <w:p w14:paraId="29AF0BCA"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为保护水域环境，对已投入营运但未达到强制报废船龄的单壳油船实行限期淘汰。具体时间和实施范围由交通运输部另行公布。</w:t>
      </w:r>
    </w:p>
    <w:p w14:paraId="3B640BB7"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第四十条</w:t>
      </w:r>
    </w:p>
    <w:p w14:paraId="08224253"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仅从事水上工程作业的船舶，以及仅从事港区内作业的拖船、工作船等船舶，不适用本规定。以上船舶和其他非营运船舶从事水路运输时，适用本规定。</w:t>
      </w:r>
    </w:p>
    <w:p w14:paraId="255731A3"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t>第四十一条</w:t>
      </w:r>
    </w:p>
    <w:p w14:paraId="1D17F8A2"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对从事中国港口至外国港口间运输的一、二类船舶，需要对船龄</w:t>
      </w:r>
      <w:proofErr w:type="gramStart"/>
      <w:r w:rsidRPr="009B15DD">
        <w:rPr>
          <w:rFonts w:ascii="Arial" w:eastAsia="宋体" w:hAnsi="Arial" w:cs="Arial"/>
          <w:kern w:val="0"/>
          <w:szCs w:val="21"/>
        </w:rPr>
        <w:t>作出</w:t>
      </w:r>
      <w:proofErr w:type="gramEnd"/>
      <w:r w:rsidRPr="009B15DD">
        <w:rPr>
          <w:rFonts w:ascii="Arial" w:eastAsia="宋体" w:hAnsi="Arial" w:cs="Arial"/>
          <w:kern w:val="0"/>
          <w:szCs w:val="21"/>
        </w:rPr>
        <w:t>限制规定的，由双边商定。</w:t>
      </w:r>
    </w:p>
    <w:p w14:paraId="3BAA1E17" w14:textId="77777777" w:rsidR="009B15DD" w:rsidRPr="009B15DD" w:rsidRDefault="009B15DD" w:rsidP="009B15DD">
      <w:pPr>
        <w:widowControl/>
        <w:spacing w:line="390" w:lineRule="atLeast"/>
        <w:jc w:val="left"/>
        <w:rPr>
          <w:rFonts w:ascii="Arial" w:eastAsia="宋体" w:hAnsi="Arial" w:cs="Arial"/>
          <w:b/>
          <w:bCs/>
          <w:kern w:val="0"/>
          <w:szCs w:val="21"/>
        </w:rPr>
      </w:pPr>
      <w:r w:rsidRPr="009B15DD">
        <w:rPr>
          <w:rFonts w:ascii="Arial" w:eastAsia="宋体" w:hAnsi="Arial" w:cs="Arial"/>
          <w:b/>
          <w:bCs/>
          <w:kern w:val="0"/>
          <w:szCs w:val="21"/>
        </w:rPr>
        <w:lastRenderedPageBreak/>
        <w:t>第四十二条</w:t>
      </w:r>
    </w:p>
    <w:p w14:paraId="08513DE3" w14:textId="77777777" w:rsidR="009B15DD" w:rsidRPr="009B15DD" w:rsidRDefault="009B15DD" w:rsidP="009B15DD">
      <w:pPr>
        <w:widowControl/>
        <w:spacing w:line="390" w:lineRule="atLeast"/>
        <w:jc w:val="left"/>
        <w:rPr>
          <w:rFonts w:ascii="Arial" w:eastAsia="宋体" w:hAnsi="Arial" w:cs="Arial"/>
          <w:kern w:val="0"/>
          <w:szCs w:val="21"/>
        </w:rPr>
      </w:pPr>
      <w:r w:rsidRPr="009B15DD">
        <w:rPr>
          <w:rFonts w:ascii="Arial" w:eastAsia="宋体" w:hAnsi="Arial" w:cs="Arial"/>
          <w:kern w:val="0"/>
          <w:szCs w:val="21"/>
        </w:rPr>
        <w:t>本规定自</w:t>
      </w:r>
      <w:r w:rsidRPr="009B15DD">
        <w:rPr>
          <w:rFonts w:ascii="Arial" w:eastAsia="宋体" w:hAnsi="Arial" w:cs="Arial"/>
          <w:kern w:val="0"/>
          <w:szCs w:val="21"/>
        </w:rPr>
        <w:t>2006</w:t>
      </w:r>
      <w:r w:rsidRPr="009B15DD">
        <w:rPr>
          <w:rFonts w:ascii="Arial" w:eastAsia="宋体" w:hAnsi="Arial" w:cs="Arial"/>
          <w:kern w:val="0"/>
          <w:szCs w:val="21"/>
        </w:rPr>
        <w:t>年</w:t>
      </w:r>
      <w:r w:rsidRPr="009B15DD">
        <w:rPr>
          <w:rFonts w:ascii="Arial" w:eastAsia="宋体" w:hAnsi="Arial" w:cs="Arial"/>
          <w:kern w:val="0"/>
          <w:szCs w:val="21"/>
        </w:rPr>
        <w:t>8</w:t>
      </w:r>
      <w:r w:rsidRPr="009B15DD">
        <w:rPr>
          <w:rFonts w:ascii="Arial" w:eastAsia="宋体" w:hAnsi="Arial" w:cs="Arial"/>
          <w:kern w:val="0"/>
          <w:szCs w:val="21"/>
        </w:rPr>
        <w:t>月</w:t>
      </w:r>
      <w:r w:rsidRPr="009B15DD">
        <w:rPr>
          <w:rFonts w:ascii="Arial" w:eastAsia="宋体" w:hAnsi="Arial" w:cs="Arial"/>
          <w:kern w:val="0"/>
          <w:szCs w:val="21"/>
        </w:rPr>
        <w:t>1</w:t>
      </w:r>
      <w:r w:rsidRPr="009B15DD">
        <w:rPr>
          <w:rFonts w:ascii="Arial" w:eastAsia="宋体" w:hAnsi="Arial" w:cs="Arial"/>
          <w:kern w:val="0"/>
          <w:szCs w:val="21"/>
        </w:rPr>
        <w:t>日起施行。</w:t>
      </w:r>
      <w:r w:rsidRPr="009B15DD">
        <w:rPr>
          <w:rFonts w:ascii="Arial" w:eastAsia="宋体" w:hAnsi="Arial" w:cs="Arial"/>
          <w:kern w:val="0"/>
          <w:szCs w:val="21"/>
        </w:rPr>
        <w:t>2001</w:t>
      </w:r>
      <w:r w:rsidRPr="009B15DD">
        <w:rPr>
          <w:rFonts w:ascii="Arial" w:eastAsia="宋体" w:hAnsi="Arial" w:cs="Arial"/>
          <w:kern w:val="0"/>
          <w:szCs w:val="21"/>
        </w:rPr>
        <w:t>年</w:t>
      </w:r>
      <w:r w:rsidRPr="009B15DD">
        <w:rPr>
          <w:rFonts w:ascii="Arial" w:eastAsia="宋体" w:hAnsi="Arial" w:cs="Arial"/>
          <w:kern w:val="0"/>
          <w:szCs w:val="21"/>
        </w:rPr>
        <w:t>4</w:t>
      </w:r>
      <w:r w:rsidRPr="009B15DD">
        <w:rPr>
          <w:rFonts w:ascii="Arial" w:eastAsia="宋体" w:hAnsi="Arial" w:cs="Arial"/>
          <w:kern w:val="0"/>
          <w:szCs w:val="21"/>
        </w:rPr>
        <w:t>月</w:t>
      </w:r>
      <w:r w:rsidRPr="009B15DD">
        <w:rPr>
          <w:rFonts w:ascii="Arial" w:eastAsia="宋体" w:hAnsi="Arial" w:cs="Arial"/>
          <w:kern w:val="0"/>
          <w:szCs w:val="21"/>
        </w:rPr>
        <w:t>9</w:t>
      </w:r>
      <w:r w:rsidRPr="009B15DD">
        <w:rPr>
          <w:rFonts w:ascii="Arial" w:eastAsia="宋体" w:hAnsi="Arial" w:cs="Arial"/>
          <w:kern w:val="0"/>
          <w:szCs w:val="21"/>
        </w:rPr>
        <w:t>日交通部公布的《老旧运输船舶管理规定》（交通部令</w:t>
      </w:r>
      <w:r w:rsidRPr="009B15DD">
        <w:rPr>
          <w:rFonts w:ascii="Arial" w:eastAsia="宋体" w:hAnsi="Arial" w:cs="Arial"/>
          <w:kern w:val="0"/>
          <w:szCs w:val="21"/>
        </w:rPr>
        <w:t>2001</w:t>
      </w:r>
      <w:r w:rsidRPr="009B15DD">
        <w:rPr>
          <w:rFonts w:ascii="Arial" w:eastAsia="宋体" w:hAnsi="Arial" w:cs="Arial"/>
          <w:kern w:val="0"/>
          <w:szCs w:val="21"/>
        </w:rPr>
        <w:t>年第</w:t>
      </w:r>
      <w:r w:rsidRPr="009B15DD">
        <w:rPr>
          <w:rFonts w:ascii="Arial" w:eastAsia="宋体" w:hAnsi="Arial" w:cs="Arial"/>
          <w:kern w:val="0"/>
          <w:szCs w:val="21"/>
        </w:rPr>
        <w:t>2</w:t>
      </w:r>
      <w:r w:rsidRPr="009B15DD">
        <w:rPr>
          <w:rFonts w:ascii="Arial" w:eastAsia="宋体" w:hAnsi="Arial" w:cs="Arial"/>
          <w:kern w:val="0"/>
          <w:szCs w:val="21"/>
        </w:rPr>
        <w:t>号）同时废止。附录二</w:t>
      </w:r>
    </w:p>
    <w:p w14:paraId="721BA615" w14:textId="77777777" w:rsidR="00C71A5F" w:rsidRPr="009B15DD" w:rsidRDefault="00C71A5F"/>
    <w:sectPr w:rsidR="00C71A5F" w:rsidRPr="009B1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DD"/>
    <w:rsid w:val="003023AE"/>
    <w:rsid w:val="009B15DD"/>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4B1C"/>
  <w15:chartTrackingRefBased/>
  <w15:docId w15:val="{E7EB7A71-DF3F-49DD-ABFE-DC4D8293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9B15DD"/>
  </w:style>
  <w:style w:type="character" w:styleId="a3">
    <w:name w:val="Emphasis"/>
    <w:basedOn w:val="a0"/>
    <w:uiPriority w:val="20"/>
    <w:qFormat/>
    <w:rsid w:val="009B15DD"/>
    <w:rPr>
      <w:i/>
      <w:iCs/>
    </w:rPr>
  </w:style>
  <w:style w:type="character" w:customStyle="1" w:styleId="statute-detail-label-item">
    <w:name w:val="statute-detail-label-item"/>
    <w:basedOn w:val="a0"/>
    <w:rsid w:val="009B15DD"/>
  </w:style>
  <w:style w:type="character" w:customStyle="1" w:styleId="statute-detail-info-item">
    <w:name w:val="statute-detail-info-item"/>
    <w:basedOn w:val="a0"/>
    <w:rsid w:val="009B15DD"/>
  </w:style>
  <w:style w:type="character" w:customStyle="1" w:styleId="statute-detail-baseinfo-key">
    <w:name w:val="statute-detail-baseinfo-key"/>
    <w:basedOn w:val="a0"/>
    <w:rsid w:val="009B15DD"/>
  </w:style>
  <w:style w:type="character" w:customStyle="1" w:styleId="statute-detail-baseinfo-value">
    <w:name w:val="statute-detail-baseinfo-value"/>
    <w:basedOn w:val="a0"/>
    <w:rsid w:val="009B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625200">
      <w:bodyDiv w:val="1"/>
      <w:marLeft w:val="0"/>
      <w:marRight w:val="0"/>
      <w:marTop w:val="0"/>
      <w:marBottom w:val="0"/>
      <w:divBdr>
        <w:top w:val="none" w:sz="0" w:space="0" w:color="auto"/>
        <w:left w:val="none" w:sz="0" w:space="0" w:color="auto"/>
        <w:bottom w:val="none" w:sz="0" w:space="0" w:color="auto"/>
        <w:right w:val="none" w:sz="0" w:space="0" w:color="auto"/>
      </w:divBdr>
      <w:divsChild>
        <w:div w:id="1284384480">
          <w:marLeft w:val="0"/>
          <w:marRight w:val="0"/>
          <w:marTop w:val="0"/>
          <w:marBottom w:val="0"/>
          <w:divBdr>
            <w:top w:val="none" w:sz="0" w:space="0" w:color="auto"/>
            <w:left w:val="none" w:sz="0" w:space="0" w:color="auto"/>
            <w:bottom w:val="none" w:sz="0" w:space="0" w:color="auto"/>
            <w:right w:val="none" w:sz="0" w:space="0" w:color="auto"/>
          </w:divBdr>
          <w:divsChild>
            <w:div w:id="1005520196">
              <w:marLeft w:val="0"/>
              <w:marRight w:val="0"/>
              <w:marTop w:val="450"/>
              <w:marBottom w:val="0"/>
              <w:divBdr>
                <w:top w:val="none" w:sz="0" w:space="0" w:color="auto"/>
                <w:left w:val="none" w:sz="0" w:space="0" w:color="auto"/>
                <w:bottom w:val="none" w:sz="0" w:space="0" w:color="auto"/>
                <w:right w:val="none" w:sz="0" w:space="0" w:color="auto"/>
              </w:divBdr>
            </w:div>
            <w:div w:id="1091897563">
              <w:marLeft w:val="0"/>
              <w:marRight w:val="0"/>
              <w:marTop w:val="0"/>
              <w:marBottom w:val="0"/>
              <w:divBdr>
                <w:top w:val="none" w:sz="0" w:space="0" w:color="auto"/>
                <w:left w:val="none" w:sz="0" w:space="0" w:color="auto"/>
                <w:bottom w:val="none" w:sz="0" w:space="0" w:color="auto"/>
                <w:right w:val="none" w:sz="0" w:space="0" w:color="auto"/>
              </w:divBdr>
              <w:divsChild>
                <w:div w:id="161160737">
                  <w:marLeft w:val="0"/>
                  <w:marRight w:val="0"/>
                  <w:marTop w:val="0"/>
                  <w:marBottom w:val="0"/>
                  <w:divBdr>
                    <w:top w:val="none" w:sz="0" w:space="0" w:color="auto"/>
                    <w:left w:val="none" w:sz="0" w:space="0" w:color="auto"/>
                    <w:bottom w:val="none" w:sz="0" w:space="0" w:color="auto"/>
                    <w:right w:val="none" w:sz="0" w:space="0" w:color="auto"/>
                  </w:divBdr>
                </w:div>
                <w:div w:id="1622541161">
                  <w:marLeft w:val="0"/>
                  <w:marRight w:val="0"/>
                  <w:marTop w:val="0"/>
                  <w:marBottom w:val="0"/>
                  <w:divBdr>
                    <w:top w:val="none" w:sz="0" w:space="0" w:color="auto"/>
                    <w:left w:val="none" w:sz="0" w:space="0" w:color="auto"/>
                    <w:bottom w:val="none" w:sz="0" w:space="0" w:color="auto"/>
                    <w:right w:val="none" w:sz="0" w:space="0" w:color="auto"/>
                  </w:divBdr>
                </w:div>
                <w:div w:id="1850371371">
                  <w:marLeft w:val="0"/>
                  <w:marRight w:val="0"/>
                  <w:marTop w:val="0"/>
                  <w:marBottom w:val="0"/>
                  <w:divBdr>
                    <w:top w:val="none" w:sz="0" w:space="0" w:color="auto"/>
                    <w:left w:val="none" w:sz="0" w:space="0" w:color="auto"/>
                    <w:bottom w:val="none" w:sz="0" w:space="0" w:color="auto"/>
                    <w:right w:val="none" w:sz="0" w:space="0" w:color="auto"/>
                  </w:divBdr>
                </w:div>
                <w:div w:id="1162311464">
                  <w:marLeft w:val="0"/>
                  <w:marRight w:val="0"/>
                  <w:marTop w:val="0"/>
                  <w:marBottom w:val="0"/>
                  <w:divBdr>
                    <w:top w:val="none" w:sz="0" w:space="0" w:color="auto"/>
                    <w:left w:val="none" w:sz="0" w:space="0" w:color="auto"/>
                    <w:bottom w:val="none" w:sz="0" w:space="0" w:color="auto"/>
                    <w:right w:val="none" w:sz="0" w:space="0" w:color="auto"/>
                  </w:divBdr>
                </w:div>
                <w:div w:id="1622540409">
                  <w:marLeft w:val="0"/>
                  <w:marRight w:val="0"/>
                  <w:marTop w:val="0"/>
                  <w:marBottom w:val="0"/>
                  <w:divBdr>
                    <w:top w:val="none" w:sz="0" w:space="0" w:color="auto"/>
                    <w:left w:val="none" w:sz="0" w:space="0" w:color="auto"/>
                    <w:bottom w:val="none" w:sz="0" w:space="0" w:color="auto"/>
                    <w:right w:val="none" w:sz="0" w:space="0" w:color="auto"/>
                  </w:divBdr>
                </w:div>
                <w:div w:id="4925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0902">
          <w:marLeft w:val="0"/>
          <w:marRight w:val="0"/>
          <w:marTop w:val="0"/>
          <w:marBottom w:val="0"/>
          <w:divBdr>
            <w:top w:val="none" w:sz="0" w:space="0" w:color="auto"/>
            <w:left w:val="none" w:sz="0" w:space="0" w:color="auto"/>
            <w:bottom w:val="none" w:sz="0" w:space="0" w:color="auto"/>
            <w:right w:val="none" w:sz="0" w:space="0" w:color="auto"/>
          </w:divBdr>
          <w:divsChild>
            <w:div w:id="2008749508">
              <w:marLeft w:val="0"/>
              <w:marRight w:val="0"/>
              <w:marTop w:val="450"/>
              <w:marBottom w:val="0"/>
              <w:divBdr>
                <w:top w:val="none" w:sz="0" w:space="0" w:color="auto"/>
                <w:left w:val="none" w:sz="0" w:space="0" w:color="auto"/>
                <w:bottom w:val="none" w:sz="0" w:space="0" w:color="auto"/>
                <w:right w:val="none" w:sz="0" w:space="0" w:color="auto"/>
              </w:divBdr>
            </w:div>
            <w:div w:id="344601409">
              <w:marLeft w:val="0"/>
              <w:marRight w:val="0"/>
              <w:marTop w:val="0"/>
              <w:marBottom w:val="0"/>
              <w:divBdr>
                <w:top w:val="none" w:sz="0" w:space="0" w:color="auto"/>
                <w:left w:val="none" w:sz="0" w:space="0" w:color="auto"/>
                <w:bottom w:val="none" w:sz="0" w:space="0" w:color="auto"/>
                <w:right w:val="none" w:sz="0" w:space="0" w:color="auto"/>
              </w:divBdr>
            </w:div>
          </w:divsChild>
        </w:div>
        <w:div w:id="1291404322">
          <w:marLeft w:val="0"/>
          <w:marRight w:val="0"/>
          <w:marTop w:val="0"/>
          <w:marBottom w:val="0"/>
          <w:divBdr>
            <w:top w:val="none" w:sz="0" w:space="0" w:color="auto"/>
            <w:left w:val="none" w:sz="0" w:space="0" w:color="auto"/>
            <w:bottom w:val="none" w:sz="0" w:space="0" w:color="auto"/>
            <w:right w:val="none" w:sz="0" w:space="0" w:color="auto"/>
          </w:divBdr>
          <w:divsChild>
            <w:div w:id="98991057">
              <w:marLeft w:val="0"/>
              <w:marRight w:val="0"/>
              <w:marTop w:val="450"/>
              <w:marBottom w:val="0"/>
              <w:divBdr>
                <w:top w:val="none" w:sz="0" w:space="0" w:color="auto"/>
                <w:left w:val="none" w:sz="0" w:space="0" w:color="auto"/>
                <w:bottom w:val="none" w:sz="0" w:space="0" w:color="auto"/>
                <w:right w:val="none" w:sz="0" w:space="0" w:color="auto"/>
              </w:divBdr>
            </w:div>
            <w:div w:id="1358969078">
              <w:marLeft w:val="0"/>
              <w:marRight w:val="0"/>
              <w:marTop w:val="0"/>
              <w:marBottom w:val="0"/>
              <w:divBdr>
                <w:top w:val="none" w:sz="0" w:space="0" w:color="auto"/>
                <w:left w:val="none" w:sz="0" w:space="0" w:color="auto"/>
                <w:bottom w:val="none" w:sz="0" w:space="0" w:color="auto"/>
                <w:right w:val="none" w:sz="0" w:space="0" w:color="auto"/>
              </w:divBdr>
              <w:divsChild>
                <w:div w:id="270673935">
                  <w:marLeft w:val="0"/>
                  <w:marRight w:val="0"/>
                  <w:marTop w:val="0"/>
                  <w:marBottom w:val="0"/>
                  <w:divBdr>
                    <w:top w:val="none" w:sz="0" w:space="0" w:color="auto"/>
                    <w:left w:val="none" w:sz="0" w:space="0" w:color="auto"/>
                    <w:bottom w:val="none" w:sz="0" w:space="0" w:color="auto"/>
                    <w:right w:val="none" w:sz="0" w:space="0" w:color="auto"/>
                  </w:divBdr>
                  <w:divsChild>
                    <w:div w:id="736976099">
                      <w:marLeft w:val="0"/>
                      <w:marRight w:val="0"/>
                      <w:marTop w:val="0"/>
                      <w:marBottom w:val="0"/>
                      <w:divBdr>
                        <w:top w:val="none" w:sz="0" w:space="0" w:color="auto"/>
                        <w:left w:val="none" w:sz="0" w:space="0" w:color="auto"/>
                        <w:bottom w:val="none" w:sz="0" w:space="0" w:color="auto"/>
                        <w:right w:val="none" w:sz="0" w:space="0" w:color="auto"/>
                      </w:divBdr>
                    </w:div>
                    <w:div w:id="1078599706">
                      <w:marLeft w:val="0"/>
                      <w:marRight w:val="0"/>
                      <w:marTop w:val="0"/>
                      <w:marBottom w:val="0"/>
                      <w:divBdr>
                        <w:top w:val="none" w:sz="0" w:space="0" w:color="auto"/>
                        <w:left w:val="none" w:sz="0" w:space="0" w:color="auto"/>
                        <w:bottom w:val="none" w:sz="0" w:space="0" w:color="auto"/>
                        <w:right w:val="none" w:sz="0" w:space="0" w:color="auto"/>
                      </w:divBdr>
                      <w:divsChild>
                        <w:div w:id="26759325">
                          <w:marLeft w:val="0"/>
                          <w:marRight w:val="0"/>
                          <w:marTop w:val="0"/>
                          <w:marBottom w:val="0"/>
                          <w:divBdr>
                            <w:top w:val="none" w:sz="0" w:space="0" w:color="auto"/>
                            <w:left w:val="none" w:sz="0" w:space="0" w:color="auto"/>
                            <w:bottom w:val="none" w:sz="0" w:space="0" w:color="auto"/>
                            <w:right w:val="none" w:sz="0" w:space="0" w:color="auto"/>
                          </w:divBdr>
                        </w:div>
                        <w:div w:id="670180069">
                          <w:marLeft w:val="0"/>
                          <w:marRight w:val="0"/>
                          <w:marTop w:val="0"/>
                          <w:marBottom w:val="0"/>
                          <w:divBdr>
                            <w:top w:val="none" w:sz="0" w:space="0" w:color="auto"/>
                            <w:left w:val="none" w:sz="0" w:space="0" w:color="auto"/>
                            <w:bottom w:val="none" w:sz="0" w:space="0" w:color="auto"/>
                            <w:right w:val="none" w:sz="0" w:space="0" w:color="auto"/>
                          </w:divBdr>
                        </w:div>
                      </w:divsChild>
                    </w:div>
                    <w:div w:id="373774347">
                      <w:marLeft w:val="0"/>
                      <w:marRight w:val="0"/>
                      <w:marTop w:val="0"/>
                      <w:marBottom w:val="0"/>
                      <w:divBdr>
                        <w:top w:val="none" w:sz="0" w:space="0" w:color="auto"/>
                        <w:left w:val="none" w:sz="0" w:space="0" w:color="auto"/>
                        <w:bottom w:val="none" w:sz="0" w:space="0" w:color="auto"/>
                        <w:right w:val="none" w:sz="0" w:space="0" w:color="auto"/>
                      </w:divBdr>
                      <w:divsChild>
                        <w:div w:id="353774839">
                          <w:marLeft w:val="0"/>
                          <w:marRight w:val="0"/>
                          <w:marTop w:val="0"/>
                          <w:marBottom w:val="0"/>
                          <w:divBdr>
                            <w:top w:val="none" w:sz="0" w:space="0" w:color="auto"/>
                            <w:left w:val="none" w:sz="0" w:space="0" w:color="auto"/>
                            <w:bottom w:val="none" w:sz="0" w:space="0" w:color="auto"/>
                            <w:right w:val="none" w:sz="0" w:space="0" w:color="auto"/>
                          </w:divBdr>
                        </w:div>
                        <w:div w:id="503396870">
                          <w:marLeft w:val="0"/>
                          <w:marRight w:val="0"/>
                          <w:marTop w:val="0"/>
                          <w:marBottom w:val="0"/>
                          <w:divBdr>
                            <w:top w:val="none" w:sz="0" w:space="0" w:color="auto"/>
                            <w:left w:val="none" w:sz="0" w:space="0" w:color="auto"/>
                            <w:bottom w:val="none" w:sz="0" w:space="0" w:color="auto"/>
                            <w:right w:val="none" w:sz="0" w:space="0" w:color="auto"/>
                          </w:divBdr>
                        </w:div>
                      </w:divsChild>
                    </w:div>
                    <w:div w:id="280693260">
                      <w:marLeft w:val="0"/>
                      <w:marRight w:val="0"/>
                      <w:marTop w:val="0"/>
                      <w:marBottom w:val="0"/>
                      <w:divBdr>
                        <w:top w:val="none" w:sz="0" w:space="0" w:color="auto"/>
                        <w:left w:val="none" w:sz="0" w:space="0" w:color="auto"/>
                        <w:bottom w:val="none" w:sz="0" w:space="0" w:color="auto"/>
                        <w:right w:val="none" w:sz="0" w:space="0" w:color="auto"/>
                      </w:divBdr>
                      <w:divsChild>
                        <w:div w:id="1029645450">
                          <w:marLeft w:val="0"/>
                          <w:marRight w:val="0"/>
                          <w:marTop w:val="0"/>
                          <w:marBottom w:val="0"/>
                          <w:divBdr>
                            <w:top w:val="none" w:sz="0" w:space="0" w:color="auto"/>
                            <w:left w:val="none" w:sz="0" w:space="0" w:color="auto"/>
                            <w:bottom w:val="none" w:sz="0" w:space="0" w:color="auto"/>
                            <w:right w:val="none" w:sz="0" w:space="0" w:color="auto"/>
                          </w:divBdr>
                        </w:div>
                        <w:div w:id="1606694159">
                          <w:marLeft w:val="0"/>
                          <w:marRight w:val="0"/>
                          <w:marTop w:val="0"/>
                          <w:marBottom w:val="0"/>
                          <w:divBdr>
                            <w:top w:val="none" w:sz="0" w:space="0" w:color="auto"/>
                            <w:left w:val="none" w:sz="0" w:space="0" w:color="auto"/>
                            <w:bottom w:val="none" w:sz="0" w:space="0" w:color="auto"/>
                            <w:right w:val="none" w:sz="0" w:space="0" w:color="auto"/>
                          </w:divBdr>
                        </w:div>
                      </w:divsChild>
                    </w:div>
                    <w:div w:id="1467501667">
                      <w:marLeft w:val="0"/>
                      <w:marRight w:val="0"/>
                      <w:marTop w:val="0"/>
                      <w:marBottom w:val="0"/>
                      <w:divBdr>
                        <w:top w:val="none" w:sz="0" w:space="0" w:color="auto"/>
                        <w:left w:val="none" w:sz="0" w:space="0" w:color="auto"/>
                        <w:bottom w:val="none" w:sz="0" w:space="0" w:color="auto"/>
                        <w:right w:val="none" w:sz="0" w:space="0" w:color="auto"/>
                      </w:divBdr>
                      <w:divsChild>
                        <w:div w:id="1857620881">
                          <w:marLeft w:val="0"/>
                          <w:marRight w:val="0"/>
                          <w:marTop w:val="0"/>
                          <w:marBottom w:val="0"/>
                          <w:divBdr>
                            <w:top w:val="none" w:sz="0" w:space="0" w:color="auto"/>
                            <w:left w:val="none" w:sz="0" w:space="0" w:color="auto"/>
                            <w:bottom w:val="none" w:sz="0" w:space="0" w:color="auto"/>
                            <w:right w:val="none" w:sz="0" w:space="0" w:color="auto"/>
                          </w:divBdr>
                        </w:div>
                        <w:div w:id="1212034944">
                          <w:marLeft w:val="0"/>
                          <w:marRight w:val="0"/>
                          <w:marTop w:val="0"/>
                          <w:marBottom w:val="0"/>
                          <w:divBdr>
                            <w:top w:val="none" w:sz="0" w:space="0" w:color="auto"/>
                            <w:left w:val="none" w:sz="0" w:space="0" w:color="auto"/>
                            <w:bottom w:val="none" w:sz="0" w:space="0" w:color="auto"/>
                            <w:right w:val="none" w:sz="0" w:space="0" w:color="auto"/>
                          </w:divBdr>
                        </w:div>
                      </w:divsChild>
                    </w:div>
                    <w:div w:id="155845796">
                      <w:marLeft w:val="0"/>
                      <w:marRight w:val="0"/>
                      <w:marTop w:val="0"/>
                      <w:marBottom w:val="0"/>
                      <w:divBdr>
                        <w:top w:val="none" w:sz="0" w:space="0" w:color="auto"/>
                        <w:left w:val="none" w:sz="0" w:space="0" w:color="auto"/>
                        <w:bottom w:val="none" w:sz="0" w:space="0" w:color="auto"/>
                        <w:right w:val="none" w:sz="0" w:space="0" w:color="auto"/>
                      </w:divBdr>
                      <w:divsChild>
                        <w:div w:id="333924062">
                          <w:marLeft w:val="0"/>
                          <w:marRight w:val="0"/>
                          <w:marTop w:val="0"/>
                          <w:marBottom w:val="0"/>
                          <w:divBdr>
                            <w:top w:val="none" w:sz="0" w:space="0" w:color="auto"/>
                            <w:left w:val="none" w:sz="0" w:space="0" w:color="auto"/>
                            <w:bottom w:val="none" w:sz="0" w:space="0" w:color="auto"/>
                            <w:right w:val="none" w:sz="0" w:space="0" w:color="auto"/>
                          </w:divBdr>
                        </w:div>
                        <w:div w:id="1260482114">
                          <w:marLeft w:val="0"/>
                          <w:marRight w:val="0"/>
                          <w:marTop w:val="0"/>
                          <w:marBottom w:val="0"/>
                          <w:divBdr>
                            <w:top w:val="none" w:sz="0" w:space="0" w:color="auto"/>
                            <w:left w:val="none" w:sz="0" w:space="0" w:color="auto"/>
                            <w:bottom w:val="none" w:sz="0" w:space="0" w:color="auto"/>
                            <w:right w:val="none" w:sz="0" w:space="0" w:color="auto"/>
                          </w:divBdr>
                        </w:div>
                      </w:divsChild>
                    </w:div>
                    <w:div w:id="19017251">
                      <w:marLeft w:val="0"/>
                      <w:marRight w:val="0"/>
                      <w:marTop w:val="0"/>
                      <w:marBottom w:val="0"/>
                      <w:divBdr>
                        <w:top w:val="none" w:sz="0" w:space="0" w:color="auto"/>
                        <w:left w:val="none" w:sz="0" w:space="0" w:color="auto"/>
                        <w:bottom w:val="none" w:sz="0" w:space="0" w:color="auto"/>
                        <w:right w:val="none" w:sz="0" w:space="0" w:color="auto"/>
                      </w:divBdr>
                      <w:divsChild>
                        <w:div w:id="425731725">
                          <w:marLeft w:val="0"/>
                          <w:marRight w:val="0"/>
                          <w:marTop w:val="0"/>
                          <w:marBottom w:val="0"/>
                          <w:divBdr>
                            <w:top w:val="none" w:sz="0" w:space="0" w:color="auto"/>
                            <w:left w:val="none" w:sz="0" w:space="0" w:color="auto"/>
                            <w:bottom w:val="none" w:sz="0" w:space="0" w:color="auto"/>
                            <w:right w:val="none" w:sz="0" w:space="0" w:color="auto"/>
                          </w:divBdr>
                        </w:div>
                        <w:div w:id="325401067">
                          <w:marLeft w:val="0"/>
                          <w:marRight w:val="0"/>
                          <w:marTop w:val="0"/>
                          <w:marBottom w:val="0"/>
                          <w:divBdr>
                            <w:top w:val="none" w:sz="0" w:space="0" w:color="auto"/>
                            <w:left w:val="none" w:sz="0" w:space="0" w:color="auto"/>
                            <w:bottom w:val="none" w:sz="0" w:space="0" w:color="auto"/>
                            <w:right w:val="none" w:sz="0" w:space="0" w:color="auto"/>
                          </w:divBdr>
                        </w:div>
                      </w:divsChild>
                    </w:div>
                    <w:div w:id="1973170663">
                      <w:marLeft w:val="0"/>
                      <w:marRight w:val="0"/>
                      <w:marTop w:val="0"/>
                      <w:marBottom w:val="0"/>
                      <w:divBdr>
                        <w:top w:val="none" w:sz="0" w:space="0" w:color="auto"/>
                        <w:left w:val="none" w:sz="0" w:space="0" w:color="auto"/>
                        <w:bottom w:val="none" w:sz="0" w:space="0" w:color="auto"/>
                        <w:right w:val="none" w:sz="0" w:space="0" w:color="auto"/>
                      </w:divBdr>
                      <w:divsChild>
                        <w:div w:id="426973177">
                          <w:marLeft w:val="0"/>
                          <w:marRight w:val="0"/>
                          <w:marTop w:val="0"/>
                          <w:marBottom w:val="0"/>
                          <w:divBdr>
                            <w:top w:val="none" w:sz="0" w:space="0" w:color="auto"/>
                            <w:left w:val="none" w:sz="0" w:space="0" w:color="auto"/>
                            <w:bottom w:val="none" w:sz="0" w:space="0" w:color="auto"/>
                            <w:right w:val="none" w:sz="0" w:space="0" w:color="auto"/>
                          </w:divBdr>
                        </w:div>
                        <w:div w:id="10569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2900">
                  <w:marLeft w:val="0"/>
                  <w:marRight w:val="0"/>
                  <w:marTop w:val="0"/>
                  <w:marBottom w:val="0"/>
                  <w:divBdr>
                    <w:top w:val="none" w:sz="0" w:space="0" w:color="auto"/>
                    <w:left w:val="none" w:sz="0" w:space="0" w:color="auto"/>
                    <w:bottom w:val="none" w:sz="0" w:space="0" w:color="auto"/>
                    <w:right w:val="none" w:sz="0" w:space="0" w:color="auto"/>
                  </w:divBdr>
                  <w:divsChild>
                    <w:div w:id="1603494900">
                      <w:marLeft w:val="0"/>
                      <w:marRight w:val="0"/>
                      <w:marTop w:val="0"/>
                      <w:marBottom w:val="0"/>
                      <w:divBdr>
                        <w:top w:val="none" w:sz="0" w:space="0" w:color="auto"/>
                        <w:left w:val="none" w:sz="0" w:space="0" w:color="auto"/>
                        <w:bottom w:val="none" w:sz="0" w:space="0" w:color="auto"/>
                        <w:right w:val="none" w:sz="0" w:space="0" w:color="auto"/>
                      </w:divBdr>
                    </w:div>
                    <w:div w:id="1254437186">
                      <w:marLeft w:val="0"/>
                      <w:marRight w:val="0"/>
                      <w:marTop w:val="0"/>
                      <w:marBottom w:val="0"/>
                      <w:divBdr>
                        <w:top w:val="none" w:sz="0" w:space="0" w:color="auto"/>
                        <w:left w:val="none" w:sz="0" w:space="0" w:color="auto"/>
                        <w:bottom w:val="none" w:sz="0" w:space="0" w:color="auto"/>
                        <w:right w:val="none" w:sz="0" w:space="0" w:color="auto"/>
                      </w:divBdr>
                      <w:divsChild>
                        <w:div w:id="788857180">
                          <w:marLeft w:val="0"/>
                          <w:marRight w:val="0"/>
                          <w:marTop w:val="0"/>
                          <w:marBottom w:val="0"/>
                          <w:divBdr>
                            <w:top w:val="none" w:sz="0" w:space="0" w:color="auto"/>
                            <w:left w:val="none" w:sz="0" w:space="0" w:color="auto"/>
                            <w:bottom w:val="none" w:sz="0" w:space="0" w:color="auto"/>
                            <w:right w:val="none" w:sz="0" w:space="0" w:color="auto"/>
                          </w:divBdr>
                        </w:div>
                        <w:div w:id="1094979657">
                          <w:marLeft w:val="0"/>
                          <w:marRight w:val="0"/>
                          <w:marTop w:val="0"/>
                          <w:marBottom w:val="0"/>
                          <w:divBdr>
                            <w:top w:val="none" w:sz="0" w:space="0" w:color="auto"/>
                            <w:left w:val="none" w:sz="0" w:space="0" w:color="auto"/>
                            <w:bottom w:val="none" w:sz="0" w:space="0" w:color="auto"/>
                            <w:right w:val="none" w:sz="0" w:space="0" w:color="auto"/>
                          </w:divBdr>
                        </w:div>
                      </w:divsChild>
                    </w:div>
                    <w:div w:id="2127889711">
                      <w:marLeft w:val="0"/>
                      <w:marRight w:val="0"/>
                      <w:marTop w:val="0"/>
                      <w:marBottom w:val="0"/>
                      <w:divBdr>
                        <w:top w:val="none" w:sz="0" w:space="0" w:color="auto"/>
                        <w:left w:val="none" w:sz="0" w:space="0" w:color="auto"/>
                        <w:bottom w:val="none" w:sz="0" w:space="0" w:color="auto"/>
                        <w:right w:val="none" w:sz="0" w:space="0" w:color="auto"/>
                      </w:divBdr>
                      <w:divsChild>
                        <w:div w:id="1208108505">
                          <w:marLeft w:val="0"/>
                          <w:marRight w:val="0"/>
                          <w:marTop w:val="0"/>
                          <w:marBottom w:val="0"/>
                          <w:divBdr>
                            <w:top w:val="none" w:sz="0" w:space="0" w:color="auto"/>
                            <w:left w:val="none" w:sz="0" w:space="0" w:color="auto"/>
                            <w:bottom w:val="none" w:sz="0" w:space="0" w:color="auto"/>
                            <w:right w:val="none" w:sz="0" w:space="0" w:color="auto"/>
                          </w:divBdr>
                        </w:div>
                        <w:div w:id="726412418">
                          <w:marLeft w:val="0"/>
                          <w:marRight w:val="0"/>
                          <w:marTop w:val="0"/>
                          <w:marBottom w:val="0"/>
                          <w:divBdr>
                            <w:top w:val="none" w:sz="0" w:space="0" w:color="auto"/>
                            <w:left w:val="none" w:sz="0" w:space="0" w:color="auto"/>
                            <w:bottom w:val="none" w:sz="0" w:space="0" w:color="auto"/>
                            <w:right w:val="none" w:sz="0" w:space="0" w:color="auto"/>
                          </w:divBdr>
                        </w:div>
                      </w:divsChild>
                    </w:div>
                    <w:div w:id="1209101770">
                      <w:marLeft w:val="0"/>
                      <w:marRight w:val="0"/>
                      <w:marTop w:val="0"/>
                      <w:marBottom w:val="0"/>
                      <w:divBdr>
                        <w:top w:val="none" w:sz="0" w:space="0" w:color="auto"/>
                        <w:left w:val="none" w:sz="0" w:space="0" w:color="auto"/>
                        <w:bottom w:val="none" w:sz="0" w:space="0" w:color="auto"/>
                        <w:right w:val="none" w:sz="0" w:space="0" w:color="auto"/>
                      </w:divBdr>
                      <w:divsChild>
                        <w:div w:id="1476723671">
                          <w:marLeft w:val="0"/>
                          <w:marRight w:val="0"/>
                          <w:marTop w:val="0"/>
                          <w:marBottom w:val="0"/>
                          <w:divBdr>
                            <w:top w:val="none" w:sz="0" w:space="0" w:color="auto"/>
                            <w:left w:val="none" w:sz="0" w:space="0" w:color="auto"/>
                            <w:bottom w:val="none" w:sz="0" w:space="0" w:color="auto"/>
                            <w:right w:val="none" w:sz="0" w:space="0" w:color="auto"/>
                          </w:divBdr>
                        </w:div>
                        <w:div w:id="1304895078">
                          <w:marLeft w:val="0"/>
                          <w:marRight w:val="0"/>
                          <w:marTop w:val="0"/>
                          <w:marBottom w:val="0"/>
                          <w:divBdr>
                            <w:top w:val="none" w:sz="0" w:space="0" w:color="auto"/>
                            <w:left w:val="none" w:sz="0" w:space="0" w:color="auto"/>
                            <w:bottom w:val="none" w:sz="0" w:space="0" w:color="auto"/>
                            <w:right w:val="none" w:sz="0" w:space="0" w:color="auto"/>
                          </w:divBdr>
                        </w:div>
                      </w:divsChild>
                    </w:div>
                    <w:div w:id="1122917014">
                      <w:marLeft w:val="0"/>
                      <w:marRight w:val="0"/>
                      <w:marTop w:val="0"/>
                      <w:marBottom w:val="0"/>
                      <w:divBdr>
                        <w:top w:val="none" w:sz="0" w:space="0" w:color="auto"/>
                        <w:left w:val="none" w:sz="0" w:space="0" w:color="auto"/>
                        <w:bottom w:val="none" w:sz="0" w:space="0" w:color="auto"/>
                        <w:right w:val="none" w:sz="0" w:space="0" w:color="auto"/>
                      </w:divBdr>
                      <w:divsChild>
                        <w:div w:id="184174459">
                          <w:marLeft w:val="0"/>
                          <w:marRight w:val="0"/>
                          <w:marTop w:val="0"/>
                          <w:marBottom w:val="0"/>
                          <w:divBdr>
                            <w:top w:val="none" w:sz="0" w:space="0" w:color="auto"/>
                            <w:left w:val="none" w:sz="0" w:space="0" w:color="auto"/>
                            <w:bottom w:val="none" w:sz="0" w:space="0" w:color="auto"/>
                            <w:right w:val="none" w:sz="0" w:space="0" w:color="auto"/>
                          </w:divBdr>
                        </w:div>
                        <w:div w:id="1605573672">
                          <w:marLeft w:val="0"/>
                          <w:marRight w:val="0"/>
                          <w:marTop w:val="0"/>
                          <w:marBottom w:val="0"/>
                          <w:divBdr>
                            <w:top w:val="none" w:sz="0" w:space="0" w:color="auto"/>
                            <w:left w:val="none" w:sz="0" w:space="0" w:color="auto"/>
                            <w:bottom w:val="none" w:sz="0" w:space="0" w:color="auto"/>
                            <w:right w:val="none" w:sz="0" w:space="0" w:color="auto"/>
                          </w:divBdr>
                        </w:div>
                      </w:divsChild>
                    </w:div>
                    <w:div w:id="1054501766">
                      <w:marLeft w:val="0"/>
                      <w:marRight w:val="0"/>
                      <w:marTop w:val="0"/>
                      <w:marBottom w:val="0"/>
                      <w:divBdr>
                        <w:top w:val="none" w:sz="0" w:space="0" w:color="auto"/>
                        <w:left w:val="none" w:sz="0" w:space="0" w:color="auto"/>
                        <w:bottom w:val="none" w:sz="0" w:space="0" w:color="auto"/>
                        <w:right w:val="none" w:sz="0" w:space="0" w:color="auto"/>
                      </w:divBdr>
                      <w:divsChild>
                        <w:div w:id="1342201644">
                          <w:marLeft w:val="0"/>
                          <w:marRight w:val="0"/>
                          <w:marTop w:val="0"/>
                          <w:marBottom w:val="0"/>
                          <w:divBdr>
                            <w:top w:val="none" w:sz="0" w:space="0" w:color="auto"/>
                            <w:left w:val="none" w:sz="0" w:space="0" w:color="auto"/>
                            <w:bottom w:val="none" w:sz="0" w:space="0" w:color="auto"/>
                            <w:right w:val="none" w:sz="0" w:space="0" w:color="auto"/>
                          </w:divBdr>
                        </w:div>
                        <w:div w:id="979268020">
                          <w:marLeft w:val="0"/>
                          <w:marRight w:val="0"/>
                          <w:marTop w:val="0"/>
                          <w:marBottom w:val="0"/>
                          <w:divBdr>
                            <w:top w:val="none" w:sz="0" w:space="0" w:color="auto"/>
                            <w:left w:val="none" w:sz="0" w:space="0" w:color="auto"/>
                            <w:bottom w:val="none" w:sz="0" w:space="0" w:color="auto"/>
                            <w:right w:val="none" w:sz="0" w:space="0" w:color="auto"/>
                          </w:divBdr>
                        </w:div>
                      </w:divsChild>
                    </w:div>
                    <w:div w:id="2125689734">
                      <w:marLeft w:val="0"/>
                      <w:marRight w:val="0"/>
                      <w:marTop w:val="0"/>
                      <w:marBottom w:val="0"/>
                      <w:divBdr>
                        <w:top w:val="none" w:sz="0" w:space="0" w:color="auto"/>
                        <w:left w:val="none" w:sz="0" w:space="0" w:color="auto"/>
                        <w:bottom w:val="none" w:sz="0" w:space="0" w:color="auto"/>
                        <w:right w:val="none" w:sz="0" w:space="0" w:color="auto"/>
                      </w:divBdr>
                      <w:divsChild>
                        <w:div w:id="448209154">
                          <w:marLeft w:val="0"/>
                          <w:marRight w:val="0"/>
                          <w:marTop w:val="0"/>
                          <w:marBottom w:val="0"/>
                          <w:divBdr>
                            <w:top w:val="none" w:sz="0" w:space="0" w:color="auto"/>
                            <w:left w:val="none" w:sz="0" w:space="0" w:color="auto"/>
                            <w:bottom w:val="none" w:sz="0" w:space="0" w:color="auto"/>
                            <w:right w:val="none" w:sz="0" w:space="0" w:color="auto"/>
                          </w:divBdr>
                        </w:div>
                        <w:div w:id="1760710134">
                          <w:marLeft w:val="0"/>
                          <w:marRight w:val="0"/>
                          <w:marTop w:val="0"/>
                          <w:marBottom w:val="0"/>
                          <w:divBdr>
                            <w:top w:val="none" w:sz="0" w:space="0" w:color="auto"/>
                            <w:left w:val="none" w:sz="0" w:space="0" w:color="auto"/>
                            <w:bottom w:val="none" w:sz="0" w:space="0" w:color="auto"/>
                            <w:right w:val="none" w:sz="0" w:space="0" w:color="auto"/>
                          </w:divBdr>
                        </w:div>
                      </w:divsChild>
                    </w:div>
                    <w:div w:id="1035428199">
                      <w:marLeft w:val="0"/>
                      <w:marRight w:val="0"/>
                      <w:marTop w:val="0"/>
                      <w:marBottom w:val="0"/>
                      <w:divBdr>
                        <w:top w:val="none" w:sz="0" w:space="0" w:color="auto"/>
                        <w:left w:val="none" w:sz="0" w:space="0" w:color="auto"/>
                        <w:bottom w:val="none" w:sz="0" w:space="0" w:color="auto"/>
                        <w:right w:val="none" w:sz="0" w:space="0" w:color="auto"/>
                      </w:divBdr>
                      <w:divsChild>
                        <w:div w:id="4943372">
                          <w:marLeft w:val="0"/>
                          <w:marRight w:val="0"/>
                          <w:marTop w:val="0"/>
                          <w:marBottom w:val="0"/>
                          <w:divBdr>
                            <w:top w:val="none" w:sz="0" w:space="0" w:color="auto"/>
                            <w:left w:val="none" w:sz="0" w:space="0" w:color="auto"/>
                            <w:bottom w:val="none" w:sz="0" w:space="0" w:color="auto"/>
                            <w:right w:val="none" w:sz="0" w:space="0" w:color="auto"/>
                          </w:divBdr>
                        </w:div>
                        <w:div w:id="1501507505">
                          <w:marLeft w:val="0"/>
                          <w:marRight w:val="0"/>
                          <w:marTop w:val="0"/>
                          <w:marBottom w:val="0"/>
                          <w:divBdr>
                            <w:top w:val="none" w:sz="0" w:space="0" w:color="auto"/>
                            <w:left w:val="none" w:sz="0" w:space="0" w:color="auto"/>
                            <w:bottom w:val="none" w:sz="0" w:space="0" w:color="auto"/>
                            <w:right w:val="none" w:sz="0" w:space="0" w:color="auto"/>
                          </w:divBdr>
                        </w:div>
                      </w:divsChild>
                    </w:div>
                    <w:div w:id="2070767266">
                      <w:marLeft w:val="0"/>
                      <w:marRight w:val="0"/>
                      <w:marTop w:val="0"/>
                      <w:marBottom w:val="0"/>
                      <w:divBdr>
                        <w:top w:val="none" w:sz="0" w:space="0" w:color="auto"/>
                        <w:left w:val="none" w:sz="0" w:space="0" w:color="auto"/>
                        <w:bottom w:val="none" w:sz="0" w:space="0" w:color="auto"/>
                        <w:right w:val="none" w:sz="0" w:space="0" w:color="auto"/>
                      </w:divBdr>
                      <w:divsChild>
                        <w:div w:id="1571189224">
                          <w:marLeft w:val="0"/>
                          <w:marRight w:val="0"/>
                          <w:marTop w:val="0"/>
                          <w:marBottom w:val="0"/>
                          <w:divBdr>
                            <w:top w:val="none" w:sz="0" w:space="0" w:color="auto"/>
                            <w:left w:val="none" w:sz="0" w:space="0" w:color="auto"/>
                            <w:bottom w:val="none" w:sz="0" w:space="0" w:color="auto"/>
                            <w:right w:val="none" w:sz="0" w:space="0" w:color="auto"/>
                          </w:divBdr>
                        </w:div>
                        <w:div w:id="2130927315">
                          <w:marLeft w:val="0"/>
                          <w:marRight w:val="0"/>
                          <w:marTop w:val="0"/>
                          <w:marBottom w:val="0"/>
                          <w:divBdr>
                            <w:top w:val="none" w:sz="0" w:space="0" w:color="auto"/>
                            <w:left w:val="none" w:sz="0" w:space="0" w:color="auto"/>
                            <w:bottom w:val="none" w:sz="0" w:space="0" w:color="auto"/>
                            <w:right w:val="none" w:sz="0" w:space="0" w:color="auto"/>
                          </w:divBdr>
                        </w:div>
                      </w:divsChild>
                    </w:div>
                    <w:div w:id="1088497600">
                      <w:marLeft w:val="0"/>
                      <w:marRight w:val="0"/>
                      <w:marTop w:val="0"/>
                      <w:marBottom w:val="0"/>
                      <w:divBdr>
                        <w:top w:val="none" w:sz="0" w:space="0" w:color="auto"/>
                        <w:left w:val="none" w:sz="0" w:space="0" w:color="auto"/>
                        <w:bottom w:val="none" w:sz="0" w:space="0" w:color="auto"/>
                        <w:right w:val="none" w:sz="0" w:space="0" w:color="auto"/>
                      </w:divBdr>
                      <w:divsChild>
                        <w:div w:id="71313328">
                          <w:marLeft w:val="0"/>
                          <w:marRight w:val="0"/>
                          <w:marTop w:val="0"/>
                          <w:marBottom w:val="0"/>
                          <w:divBdr>
                            <w:top w:val="none" w:sz="0" w:space="0" w:color="auto"/>
                            <w:left w:val="none" w:sz="0" w:space="0" w:color="auto"/>
                            <w:bottom w:val="none" w:sz="0" w:space="0" w:color="auto"/>
                            <w:right w:val="none" w:sz="0" w:space="0" w:color="auto"/>
                          </w:divBdr>
                        </w:div>
                        <w:div w:id="534927932">
                          <w:marLeft w:val="0"/>
                          <w:marRight w:val="0"/>
                          <w:marTop w:val="0"/>
                          <w:marBottom w:val="0"/>
                          <w:divBdr>
                            <w:top w:val="none" w:sz="0" w:space="0" w:color="auto"/>
                            <w:left w:val="none" w:sz="0" w:space="0" w:color="auto"/>
                            <w:bottom w:val="none" w:sz="0" w:space="0" w:color="auto"/>
                            <w:right w:val="none" w:sz="0" w:space="0" w:color="auto"/>
                          </w:divBdr>
                        </w:div>
                      </w:divsChild>
                    </w:div>
                    <w:div w:id="1939755541">
                      <w:marLeft w:val="0"/>
                      <w:marRight w:val="0"/>
                      <w:marTop w:val="0"/>
                      <w:marBottom w:val="0"/>
                      <w:divBdr>
                        <w:top w:val="none" w:sz="0" w:space="0" w:color="auto"/>
                        <w:left w:val="none" w:sz="0" w:space="0" w:color="auto"/>
                        <w:bottom w:val="none" w:sz="0" w:space="0" w:color="auto"/>
                        <w:right w:val="none" w:sz="0" w:space="0" w:color="auto"/>
                      </w:divBdr>
                      <w:divsChild>
                        <w:div w:id="139999946">
                          <w:marLeft w:val="0"/>
                          <w:marRight w:val="0"/>
                          <w:marTop w:val="0"/>
                          <w:marBottom w:val="0"/>
                          <w:divBdr>
                            <w:top w:val="none" w:sz="0" w:space="0" w:color="auto"/>
                            <w:left w:val="none" w:sz="0" w:space="0" w:color="auto"/>
                            <w:bottom w:val="none" w:sz="0" w:space="0" w:color="auto"/>
                            <w:right w:val="none" w:sz="0" w:space="0" w:color="auto"/>
                          </w:divBdr>
                        </w:div>
                        <w:div w:id="1932158192">
                          <w:marLeft w:val="0"/>
                          <w:marRight w:val="0"/>
                          <w:marTop w:val="0"/>
                          <w:marBottom w:val="0"/>
                          <w:divBdr>
                            <w:top w:val="none" w:sz="0" w:space="0" w:color="auto"/>
                            <w:left w:val="none" w:sz="0" w:space="0" w:color="auto"/>
                            <w:bottom w:val="none" w:sz="0" w:space="0" w:color="auto"/>
                            <w:right w:val="none" w:sz="0" w:space="0" w:color="auto"/>
                          </w:divBdr>
                        </w:div>
                      </w:divsChild>
                    </w:div>
                    <w:div w:id="451441188">
                      <w:marLeft w:val="0"/>
                      <w:marRight w:val="0"/>
                      <w:marTop w:val="0"/>
                      <w:marBottom w:val="0"/>
                      <w:divBdr>
                        <w:top w:val="none" w:sz="0" w:space="0" w:color="auto"/>
                        <w:left w:val="none" w:sz="0" w:space="0" w:color="auto"/>
                        <w:bottom w:val="none" w:sz="0" w:space="0" w:color="auto"/>
                        <w:right w:val="none" w:sz="0" w:space="0" w:color="auto"/>
                      </w:divBdr>
                      <w:divsChild>
                        <w:div w:id="553081325">
                          <w:marLeft w:val="0"/>
                          <w:marRight w:val="0"/>
                          <w:marTop w:val="0"/>
                          <w:marBottom w:val="0"/>
                          <w:divBdr>
                            <w:top w:val="none" w:sz="0" w:space="0" w:color="auto"/>
                            <w:left w:val="none" w:sz="0" w:space="0" w:color="auto"/>
                            <w:bottom w:val="none" w:sz="0" w:space="0" w:color="auto"/>
                            <w:right w:val="none" w:sz="0" w:space="0" w:color="auto"/>
                          </w:divBdr>
                        </w:div>
                        <w:div w:id="179778641">
                          <w:marLeft w:val="0"/>
                          <w:marRight w:val="0"/>
                          <w:marTop w:val="0"/>
                          <w:marBottom w:val="0"/>
                          <w:divBdr>
                            <w:top w:val="none" w:sz="0" w:space="0" w:color="auto"/>
                            <w:left w:val="none" w:sz="0" w:space="0" w:color="auto"/>
                            <w:bottom w:val="none" w:sz="0" w:space="0" w:color="auto"/>
                            <w:right w:val="none" w:sz="0" w:space="0" w:color="auto"/>
                          </w:divBdr>
                        </w:div>
                      </w:divsChild>
                    </w:div>
                    <w:div w:id="1199659962">
                      <w:marLeft w:val="0"/>
                      <w:marRight w:val="0"/>
                      <w:marTop w:val="0"/>
                      <w:marBottom w:val="0"/>
                      <w:divBdr>
                        <w:top w:val="none" w:sz="0" w:space="0" w:color="auto"/>
                        <w:left w:val="none" w:sz="0" w:space="0" w:color="auto"/>
                        <w:bottom w:val="none" w:sz="0" w:space="0" w:color="auto"/>
                        <w:right w:val="none" w:sz="0" w:space="0" w:color="auto"/>
                      </w:divBdr>
                      <w:divsChild>
                        <w:div w:id="29300992">
                          <w:marLeft w:val="0"/>
                          <w:marRight w:val="0"/>
                          <w:marTop w:val="0"/>
                          <w:marBottom w:val="0"/>
                          <w:divBdr>
                            <w:top w:val="none" w:sz="0" w:space="0" w:color="auto"/>
                            <w:left w:val="none" w:sz="0" w:space="0" w:color="auto"/>
                            <w:bottom w:val="none" w:sz="0" w:space="0" w:color="auto"/>
                            <w:right w:val="none" w:sz="0" w:space="0" w:color="auto"/>
                          </w:divBdr>
                        </w:div>
                        <w:div w:id="4362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7754">
                  <w:marLeft w:val="0"/>
                  <w:marRight w:val="0"/>
                  <w:marTop w:val="0"/>
                  <w:marBottom w:val="0"/>
                  <w:divBdr>
                    <w:top w:val="none" w:sz="0" w:space="0" w:color="auto"/>
                    <w:left w:val="none" w:sz="0" w:space="0" w:color="auto"/>
                    <w:bottom w:val="none" w:sz="0" w:space="0" w:color="auto"/>
                    <w:right w:val="none" w:sz="0" w:space="0" w:color="auto"/>
                  </w:divBdr>
                  <w:divsChild>
                    <w:div w:id="1459765882">
                      <w:marLeft w:val="0"/>
                      <w:marRight w:val="0"/>
                      <w:marTop w:val="0"/>
                      <w:marBottom w:val="0"/>
                      <w:divBdr>
                        <w:top w:val="none" w:sz="0" w:space="0" w:color="auto"/>
                        <w:left w:val="none" w:sz="0" w:space="0" w:color="auto"/>
                        <w:bottom w:val="none" w:sz="0" w:space="0" w:color="auto"/>
                        <w:right w:val="none" w:sz="0" w:space="0" w:color="auto"/>
                      </w:divBdr>
                    </w:div>
                    <w:div w:id="710568438">
                      <w:marLeft w:val="0"/>
                      <w:marRight w:val="0"/>
                      <w:marTop w:val="0"/>
                      <w:marBottom w:val="0"/>
                      <w:divBdr>
                        <w:top w:val="none" w:sz="0" w:space="0" w:color="auto"/>
                        <w:left w:val="none" w:sz="0" w:space="0" w:color="auto"/>
                        <w:bottom w:val="none" w:sz="0" w:space="0" w:color="auto"/>
                        <w:right w:val="none" w:sz="0" w:space="0" w:color="auto"/>
                      </w:divBdr>
                      <w:divsChild>
                        <w:div w:id="1422070809">
                          <w:marLeft w:val="0"/>
                          <w:marRight w:val="0"/>
                          <w:marTop w:val="0"/>
                          <w:marBottom w:val="0"/>
                          <w:divBdr>
                            <w:top w:val="none" w:sz="0" w:space="0" w:color="auto"/>
                            <w:left w:val="none" w:sz="0" w:space="0" w:color="auto"/>
                            <w:bottom w:val="none" w:sz="0" w:space="0" w:color="auto"/>
                            <w:right w:val="none" w:sz="0" w:space="0" w:color="auto"/>
                          </w:divBdr>
                        </w:div>
                        <w:div w:id="182329824">
                          <w:marLeft w:val="0"/>
                          <w:marRight w:val="0"/>
                          <w:marTop w:val="0"/>
                          <w:marBottom w:val="0"/>
                          <w:divBdr>
                            <w:top w:val="none" w:sz="0" w:space="0" w:color="auto"/>
                            <w:left w:val="none" w:sz="0" w:space="0" w:color="auto"/>
                            <w:bottom w:val="none" w:sz="0" w:space="0" w:color="auto"/>
                            <w:right w:val="none" w:sz="0" w:space="0" w:color="auto"/>
                          </w:divBdr>
                        </w:div>
                      </w:divsChild>
                    </w:div>
                    <w:div w:id="1647279469">
                      <w:marLeft w:val="0"/>
                      <w:marRight w:val="0"/>
                      <w:marTop w:val="0"/>
                      <w:marBottom w:val="0"/>
                      <w:divBdr>
                        <w:top w:val="none" w:sz="0" w:space="0" w:color="auto"/>
                        <w:left w:val="none" w:sz="0" w:space="0" w:color="auto"/>
                        <w:bottom w:val="none" w:sz="0" w:space="0" w:color="auto"/>
                        <w:right w:val="none" w:sz="0" w:space="0" w:color="auto"/>
                      </w:divBdr>
                      <w:divsChild>
                        <w:div w:id="1022784233">
                          <w:marLeft w:val="0"/>
                          <w:marRight w:val="0"/>
                          <w:marTop w:val="0"/>
                          <w:marBottom w:val="0"/>
                          <w:divBdr>
                            <w:top w:val="none" w:sz="0" w:space="0" w:color="auto"/>
                            <w:left w:val="none" w:sz="0" w:space="0" w:color="auto"/>
                            <w:bottom w:val="none" w:sz="0" w:space="0" w:color="auto"/>
                            <w:right w:val="none" w:sz="0" w:space="0" w:color="auto"/>
                          </w:divBdr>
                        </w:div>
                        <w:div w:id="279189975">
                          <w:marLeft w:val="0"/>
                          <w:marRight w:val="0"/>
                          <w:marTop w:val="0"/>
                          <w:marBottom w:val="0"/>
                          <w:divBdr>
                            <w:top w:val="none" w:sz="0" w:space="0" w:color="auto"/>
                            <w:left w:val="none" w:sz="0" w:space="0" w:color="auto"/>
                            <w:bottom w:val="none" w:sz="0" w:space="0" w:color="auto"/>
                            <w:right w:val="none" w:sz="0" w:space="0" w:color="auto"/>
                          </w:divBdr>
                        </w:div>
                      </w:divsChild>
                    </w:div>
                    <w:div w:id="1274750802">
                      <w:marLeft w:val="0"/>
                      <w:marRight w:val="0"/>
                      <w:marTop w:val="0"/>
                      <w:marBottom w:val="0"/>
                      <w:divBdr>
                        <w:top w:val="none" w:sz="0" w:space="0" w:color="auto"/>
                        <w:left w:val="none" w:sz="0" w:space="0" w:color="auto"/>
                        <w:bottom w:val="none" w:sz="0" w:space="0" w:color="auto"/>
                        <w:right w:val="none" w:sz="0" w:space="0" w:color="auto"/>
                      </w:divBdr>
                      <w:divsChild>
                        <w:div w:id="1842966259">
                          <w:marLeft w:val="0"/>
                          <w:marRight w:val="0"/>
                          <w:marTop w:val="0"/>
                          <w:marBottom w:val="0"/>
                          <w:divBdr>
                            <w:top w:val="none" w:sz="0" w:space="0" w:color="auto"/>
                            <w:left w:val="none" w:sz="0" w:space="0" w:color="auto"/>
                            <w:bottom w:val="none" w:sz="0" w:space="0" w:color="auto"/>
                            <w:right w:val="none" w:sz="0" w:space="0" w:color="auto"/>
                          </w:divBdr>
                        </w:div>
                        <w:div w:id="200634928">
                          <w:marLeft w:val="0"/>
                          <w:marRight w:val="0"/>
                          <w:marTop w:val="0"/>
                          <w:marBottom w:val="0"/>
                          <w:divBdr>
                            <w:top w:val="none" w:sz="0" w:space="0" w:color="auto"/>
                            <w:left w:val="none" w:sz="0" w:space="0" w:color="auto"/>
                            <w:bottom w:val="none" w:sz="0" w:space="0" w:color="auto"/>
                            <w:right w:val="none" w:sz="0" w:space="0" w:color="auto"/>
                          </w:divBdr>
                        </w:div>
                      </w:divsChild>
                    </w:div>
                    <w:div w:id="1664164460">
                      <w:marLeft w:val="0"/>
                      <w:marRight w:val="0"/>
                      <w:marTop w:val="0"/>
                      <w:marBottom w:val="0"/>
                      <w:divBdr>
                        <w:top w:val="none" w:sz="0" w:space="0" w:color="auto"/>
                        <w:left w:val="none" w:sz="0" w:space="0" w:color="auto"/>
                        <w:bottom w:val="none" w:sz="0" w:space="0" w:color="auto"/>
                        <w:right w:val="none" w:sz="0" w:space="0" w:color="auto"/>
                      </w:divBdr>
                      <w:divsChild>
                        <w:div w:id="361514107">
                          <w:marLeft w:val="0"/>
                          <w:marRight w:val="0"/>
                          <w:marTop w:val="0"/>
                          <w:marBottom w:val="0"/>
                          <w:divBdr>
                            <w:top w:val="none" w:sz="0" w:space="0" w:color="auto"/>
                            <w:left w:val="none" w:sz="0" w:space="0" w:color="auto"/>
                            <w:bottom w:val="none" w:sz="0" w:space="0" w:color="auto"/>
                            <w:right w:val="none" w:sz="0" w:space="0" w:color="auto"/>
                          </w:divBdr>
                        </w:div>
                        <w:div w:id="1002321576">
                          <w:marLeft w:val="0"/>
                          <w:marRight w:val="0"/>
                          <w:marTop w:val="0"/>
                          <w:marBottom w:val="0"/>
                          <w:divBdr>
                            <w:top w:val="none" w:sz="0" w:space="0" w:color="auto"/>
                            <w:left w:val="none" w:sz="0" w:space="0" w:color="auto"/>
                            <w:bottom w:val="none" w:sz="0" w:space="0" w:color="auto"/>
                            <w:right w:val="none" w:sz="0" w:space="0" w:color="auto"/>
                          </w:divBdr>
                        </w:div>
                      </w:divsChild>
                    </w:div>
                    <w:div w:id="83066691">
                      <w:marLeft w:val="0"/>
                      <w:marRight w:val="0"/>
                      <w:marTop w:val="0"/>
                      <w:marBottom w:val="0"/>
                      <w:divBdr>
                        <w:top w:val="none" w:sz="0" w:space="0" w:color="auto"/>
                        <w:left w:val="none" w:sz="0" w:space="0" w:color="auto"/>
                        <w:bottom w:val="none" w:sz="0" w:space="0" w:color="auto"/>
                        <w:right w:val="none" w:sz="0" w:space="0" w:color="auto"/>
                      </w:divBdr>
                      <w:divsChild>
                        <w:div w:id="241455901">
                          <w:marLeft w:val="0"/>
                          <w:marRight w:val="0"/>
                          <w:marTop w:val="0"/>
                          <w:marBottom w:val="0"/>
                          <w:divBdr>
                            <w:top w:val="none" w:sz="0" w:space="0" w:color="auto"/>
                            <w:left w:val="none" w:sz="0" w:space="0" w:color="auto"/>
                            <w:bottom w:val="none" w:sz="0" w:space="0" w:color="auto"/>
                            <w:right w:val="none" w:sz="0" w:space="0" w:color="auto"/>
                          </w:divBdr>
                        </w:div>
                        <w:div w:id="442113346">
                          <w:marLeft w:val="0"/>
                          <w:marRight w:val="0"/>
                          <w:marTop w:val="0"/>
                          <w:marBottom w:val="0"/>
                          <w:divBdr>
                            <w:top w:val="none" w:sz="0" w:space="0" w:color="auto"/>
                            <w:left w:val="none" w:sz="0" w:space="0" w:color="auto"/>
                            <w:bottom w:val="none" w:sz="0" w:space="0" w:color="auto"/>
                            <w:right w:val="none" w:sz="0" w:space="0" w:color="auto"/>
                          </w:divBdr>
                        </w:div>
                      </w:divsChild>
                    </w:div>
                    <w:div w:id="1133786971">
                      <w:marLeft w:val="0"/>
                      <w:marRight w:val="0"/>
                      <w:marTop w:val="0"/>
                      <w:marBottom w:val="0"/>
                      <w:divBdr>
                        <w:top w:val="none" w:sz="0" w:space="0" w:color="auto"/>
                        <w:left w:val="none" w:sz="0" w:space="0" w:color="auto"/>
                        <w:bottom w:val="none" w:sz="0" w:space="0" w:color="auto"/>
                        <w:right w:val="none" w:sz="0" w:space="0" w:color="auto"/>
                      </w:divBdr>
                      <w:divsChild>
                        <w:div w:id="1732650856">
                          <w:marLeft w:val="0"/>
                          <w:marRight w:val="0"/>
                          <w:marTop w:val="0"/>
                          <w:marBottom w:val="0"/>
                          <w:divBdr>
                            <w:top w:val="none" w:sz="0" w:space="0" w:color="auto"/>
                            <w:left w:val="none" w:sz="0" w:space="0" w:color="auto"/>
                            <w:bottom w:val="none" w:sz="0" w:space="0" w:color="auto"/>
                            <w:right w:val="none" w:sz="0" w:space="0" w:color="auto"/>
                          </w:divBdr>
                        </w:div>
                        <w:div w:id="1156603829">
                          <w:marLeft w:val="0"/>
                          <w:marRight w:val="0"/>
                          <w:marTop w:val="0"/>
                          <w:marBottom w:val="0"/>
                          <w:divBdr>
                            <w:top w:val="none" w:sz="0" w:space="0" w:color="auto"/>
                            <w:left w:val="none" w:sz="0" w:space="0" w:color="auto"/>
                            <w:bottom w:val="none" w:sz="0" w:space="0" w:color="auto"/>
                            <w:right w:val="none" w:sz="0" w:space="0" w:color="auto"/>
                          </w:divBdr>
                        </w:div>
                      </w:divsChild>
                    </w:div>
                    <w:div w:id="628247103">
                      <w:marLeft w:val="0"/>
                      <w:marRight w:val="0"/>
                      <w:marTop w:val="0"/>
                      <w:marBottom w:val="0"/>
                      <w:divBdr>
                        <w:top w:val="none" w:sz="0" w:space="0" w:color="auto"/>
                        <w:left w:val="none" w:sz="0" w:space="0" w:color="auto"/>
                        <w:bottom w:val="none" w:sz="0" w:space="0" w:color="auto"/>
                        <w:right w:val="none" w:sz="0" w:space="0" w:color="auto"/>
                      </w:divBdr>
                      <w:divsChild>
                        <w:div w:id="898780510">
                          <w:marLeft w:val="0"/>
                          <w:marRight w:val="0"/>
                          <w:marTop w:val="0"/>
                          <w:marBottom w:val="0"/>
                          <w:divBdr>
                            <w:top w:val="none" w:sz="0" w:space="0" w:color="auto"/>
                            <w:left w:val="none" w:sz="0" w:space="0" w:color="auto"/>
                            <w:bottom w:val="none" w:sz="0" w:space="0" w:color="auto"/>
                            <w:right w:val="none" w:sz="0" w:space="0" w:color="auto"/>
                          </w:divBdr>
                        </w:div>
                        <w:div w:id="551774246">
                          <w:marLeft w:val="0"/>
                          <w:marRight w:val="0"/>
                          <w:marTop w:val="0"/>
                          <w:marBottom w:val="0"/>
                          <w:divBdr>
                            <w:top w:val="none" w:sz="0" w:space="0" w:color="auto"/>
                            <w:left w:val="none" w:sz="0" w:space="0" w:color="auto"/>
                            <w:bottom w:val="none" w:sz="0" w:space="0" w:color="auto"/>
                            <w:right w:val="none" w:sz="0" w:space="0" w:color="auto"/>
                          </w:divBdr>
                        </w:div>
                      </w:divsChild>
                    </w:div>
                    <w:div w:id="1879269715">
                      <w:marLeft w:val="0"/>
                      <w:marRight w:val="0"/>
                      <w:marTop w:val="0"/>
                      <w:marBottom w:val="0"/>
                      <w:divBdr>
                        <w:top w:val="none" w:sz="0" w:space="0" w:color="auto"/>
                        <w:left w:val="none" w:sz="0" w:space="0" w:color="auto"/>
                        <w:bottom w:val="none" w:sz="0" w:space="0" w:color="auto"/>
                        <w:right w:val="none" w:sz="0" w:space="0" w:color="auto"/>
                      </w:divBdr>
                      <w:divsChild>
                        <w:div w:id="1909345240">
                          <w:marLeft w:val="0"/>
                          <w:marRight w:val="0"/>
                          <w:marTop w:val="0"/>
                          <w:marBottom w:val="0"/>
                          <w:divBdr>
                            <w:top w:val="none" w:sz="0" w:space="0" w:color="auto"/>
                            <w:left w:val="none" w:sz="0" w:space="0" w:color="auto"/>
                            <w:bottom w:val="none" w:sz="0" w:space="0" w:color="auto"/>
                            <w:right w:val="none" w:sz="0" w:space="0" w:color="auto"/>
                          </w:divBdr>
                        </w:div>
                        <w:div w:id="1044791150">
                          <w:marLeft w:val="0"/>
                          <w:marRight w:val="0"/>
                          <w:marTop w:val="0"/>
                          <w:marBottom w:val="0"/>
                          <w:divBdr>
                            <w:top w:val="none" w:sz="0" w:space="0" w:color="auto"/>
                            <w:left w:val="none" w:sz="0" w:space="0" w:color="auto"/>
                            <w:bottom w:val="none" w:sz="0" w:space="0" w:color="auto"/>
                            <w:right w:val="none" w:sz="0" w:space="0" w:color="auto"/>
                          </w:divBdr>
                        </w:div>
                      </w:divsChild>
                    </w:div>
                    <w:div w:id="132408428">
                      <w:marLeft w:val="0"/>
                      <w:marRight w:val="0"/>
                      <w:marTop w:val="0"/>
                      <w:marBottom w:val="0"/>
                      <w:divBdr>
                        <w:top w:val="none" w:sz="0" w:space="0" w:color="auto"/>
                        <w:left w:val="none" w:sz="0" w:space="0" w:color="auto"/>
                        <w:bottom w:val="none" w:sz="0" w:space="0" w:color="auto"/>
                        <w:right w:val="none" w:sz="0" w:space="0" w:color="auto"/>
                      </w:divBdr>
                      <w:divsChild>
                        <w:div w:id="1422337630">
                          <w:marLeft w:val="0"/>
                          <w:marRight w:val="0"/>
                          <w:marTop w:val="0"/>
                          <w:marBottom w:val="0"/>
                          <w:divBdr>
                            <w:top w:val="none" w:sz="0" w:space="0" w:color="auto"/>
                            <w:left w:val="none" w:sz="0" w:space="0" w:color="auto"/>
                            <w:bottom w:val="none" w:sz="0" w:space="0" w:color="auto"/>
                            <w:right w:val="none" w:sz="0" w:space="0" w:color="auto"/>
                          </w:divBdr>
                        </w:div>
                        <w:div w:id="1972054666">
                          <w:marLeft w:val="0"/>
                          <w:marRight w:val="0"/>
                          <w:marTop w:val="0"/>
                          <w:marBottom w:val="0"/>
                          <w:divBdr>
                            <w:top w:val="none" w:sz="0" w:space="0" w:color="auto"/>
                            <w:left w:val="none" w:sz="0" w:space="0" w:color="auto"/>
                            <w:bottom w:val="none" w:sz="0" w:space="0" w:color="auto"/>
                            <w:right w:val="none" w:sz="0" w:space="0" w:color="auto"/>
                          </w:divBdr>
                        </w:div>
                      </w:divsChild>
                    </w:div>
                    <w:div w:id="1869876547">
                      <w:marLeft w:val="0"/>
                      <w:marRight w:val="0"/>
                      <w:marTop w:val="0"/>
                      <w:marBottom w:val="0"/>
                      <w:divBdr>
                        <w:top w:val="none" w:sz="0" w:space="0" w:color="auto"/>
                        <w:left w:val="none" w:sz="0" w:space="0" w:color="auto"/>
                        <w:bottom w:val="none" w:sz="0" w:space="0" w:color="auto"/>
                        <w:right w:val="none" w:sz="0" w:space="0" w:color="auto"/>
                      </w:divBdr>
                      <w:divsChild>
                        <w:div w:id="989210840">
                          <w:marLeft w:val="0"/>
                          <w:marRight w:val="0"/>
                          <w:marTop w:val="0"/>
                          <w:marBottom w:val="0"/>
                          <w:divBdr>
                            <w:top w:val="none" w:sz="0" w:space="0" w:color="auto"/>
                            <w:left w:val="none" w:sz="0" w:space="0" w:color="auto"/>
                            <w:bottom w:val="none" w:sz="0" w:space="0" w:color="auto"/>
                            <w:right w:val="none" w:sz="0" w:space="0" w:color="auto"/>
                          </w:divBdr>
                        </w:div>
                        <w:div w:id="1826968551">
                          <w:marLeft w:val="0"/>
                          <w:marRight w:val="0"/>
                          <w:marTop w:val="0"/>
                          <w:marBottom w:val="0"/>
                          <w:divBdr>
                            <w:top w:val="none" w:sz="0" w:space="0" w:color="auto"/>
                            <w:left w:val="none" w:sz="0" w:space="0" w:color="auto"/>
                            <w:bottom w:val="none" w:sz="0" w:space="0" w:color="auto"/>
                            <w:right w:val="none" w:sz="0" w:space="0" w:color="auto"/>
                          </w:divBdr>
                        </w:div>
                      </w:divsChild>
                    </w:div>
                    <w:div w:id="1349067186">
                      <w:marLeft w:val="0"/>
                      <w:marRight w:val="0"/>
                      <w:marTop w:val="0"/>
                      <w:marBottom w:val="0"/>
                      <w:divBdr>
                        <w:top w:val="none" w:sz="0" w:space="0" w:color="auto"/>
                        <w:left w:val="none" w:sz="0" w:space="0" w:color="auto"/>
                        <w:bottom w:val="none" w:sz="0" w:space="0" w:color="auto"/>
                        <w:right w:val="none" w:sz="0" w:space="0" w:color="auto"/>
                      </w:divBdr>
                      <w:divsChild>
                        <w:div w:id="1596356087">
                          <w:marLeft w:val="0"/>
                          <w:marRight w:val="0"/>
                          <w:marTop w:val="0"/>
                          <w:marBottom w:val="0"/>
                          <w:divBdr>
                            <w:top w:val="none" w:sz="0" w:space="0" w:color="auto"/>
                            <w:left w:val="none" w:sz="0" w:space="0" w:color="auto"/>
                            <w:bottom w:val="none" w:sz="0" w:space="0" w:color="auto"/>
                            <w:right w:val="none" w:sz="0" w:space="0" w:color="auto"/>
                          </w:divBdr>
                        </w:div>
                        <w:div w:id="890460709">
                          <w:marLeft w:val="0"/>
                          <w:marRight w:val="0"/>
                          <w:marTop w:val="0"/>
                          <w:marBottom w:val="0"/>
                          <w:divBdr>
                            <w:top w:val="none" w:sz="0" w:space="0" w:color="auto"/>
                            <w:left w:val="none" w:sz="0" w:space="0" w:color="auto"/>
                            <w:bottom w:val="none" w:sz="0" w:space="0" w:color="auto"/>
                            <w:right w:val="none" w:sz="0" w:space="0" w:color="auto"/>
                          </w:divBdr>
                        </w:div>
                      </w:divsChild>
                    </w:div>
                    <w:div w:id="1283461637">
                      <w:marLeft w:val="0"/>
                      <w:marRight w:val="0"/>
                      <w:marTop w:val="0"/>
                      <w:marBottom w:val="0"/>
                      <w:divBdr>
                        <w:top w:val="none" w:sz="0" w:space="0" w:color="auto"/>
                        <w:left w:val="none" w:sz="0" w:space="0" w:color="auto"/>
                        <w:bottom w:val="none" w:sz="0" w:space="0" w:color="auto"/>
                        <w:right w:val="none" w:sz="0" w:space="0" w:color="auto"/>
                      </w:divBdr>
                      <w:divsChild>
                        <w:div w:id="792596111">
                          <w:marLeft w:val="0"/>
                          <w:marRight w:val="0"/>
                          <w:marTop w:val="0"/>
                          <w:marBottom w:val="0"/>
                          <w:divBdr>
                            <w:top w:val="none" w:sz="0" w:space="0" w:color="auto"/>
                            <w:left w:val="none" w:sz="0" w:space="0" w:color="auto"/>
                            <w:bottom w:val="none" w:sz="0" w:space="0" w:color="auto"/>
                            <w:right w:val="none" w:sz="0" w:space="0" w:color="auto"/>
                          </w:divBdr>
                        </w:div>
                        <w:div w:id="227306379">
                          <w:marLeft w:val="0"/>
                          <w:marRight w:val="0"/>
                          <w:marTop w:val="0"/>
                          <w:marBottom w:val="0"/>
                          <w:divBdr>
                            <w:top w:val="none" w:sz="0" w:space="0" w:color="auto"/>
                            <w:left w:val="none" w:sz="0" w:space="0" w:color="auto"/>
                            <w:bottom w:val="none" w:sz="0" w:space="0" w:color="auto"/>
                            <w:right w:val="none" w:sz="0" w:space="0" w:color="auto"/>
                          </w:divBdr>
                        </w:div>
                      </w:divsChild>
                    </w:div>
                    <w:div w:id="284427980">
                      <w:marLeft w:val="0"/>
                      <w:marRight w:val="0"/>
                      <w:marTop w:val="0"/>
                      <w:marBottom w:val="0"/>
                      <w:divBdr>
                        <w:top w:val="none" w:sz="0" w:space="0" w:color="auto"/>
                        <w:left w:val="none" w:sz="0" w:space="0" w:color="auto"/>
                        <w:bottom w:val="none" w:sz="0" w:space="0" w:color="auto"/>
                        <w:right w:val="none" w:sz="0" w:space="0" w:color="auto"/>
                      </w:divBdr>
                      <w:divsChild>
                        <w:div w:id="1473015136">
                          <w:marLeft w:val="0"/>
                          <w:marRight w:val="0"/>
                          <w:marTop w:val="0"/>
                          <w:marBottom w:val="0"/>
                          <w:divBdr>
                            <w:top w:val="none" w:sz="0" w:space="0" w:color="auto"/>
                            <w:left w:val="none" w:sz="0" w:space="0" w:color="auto"/>
                            <w:bottom w:val="none" w:sz="0" w:space="0" w:color="auto"/>
                            <w:right w:val="none" w:sz="0" w:space="0" w:color="auto"/>
                          </w:divBdr>
                        </w:div>
                        <w:div w:id="5415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65">
                  <w:marLeft w:val="0"/>
                  <w:marRight w:val="0"/>
                  <w:marTop w:val="0"/>
                  <w:marBottom w:val="0"/>
                  <w:divBdr>
                    <w:top w:val="none" w:sz="0" w:space="0" w:color="auto"/>
                    <w:left w:val="none" w:sz="0" w:space="0" w:color="auto"/>
                    <w:bottom w:val="none" w:sz="0" w:space="0" w:color="auto"/>
                    <w:right w:val="none" w:sz="0" w:space="0" w:color="auto"/>
                  </w:divBdr>
                  <w:divsChild>
                    <w:div w:id="744372960">
                      <w:marLeft w:val="0"/>
                      <w:marRight w:val="0"/>
                      <w:marTop w:val="0"/>
                      <w:marBottom w:val="0"/>
                      <w:divBdr>
                        <w:top w:val="none" w:sz="0" w:space="0" w:color="auto"/>
                        <w:left w:val="none" w:sz="0" w:space="0" w:color="auto"/>
                        <w:bottom w:val="none" w:sz="0" w:space="0" w:color="auto"/>
                        <w:right w:val="none" w:sz="0" w:space="0" w:color="auto"/>
                      </w:divBdr>
                    </w:div>
                    <w:div w:id="1305741797">
                      <w:marLeft w:val="0"/>
                      <w:marRight w:val="0"/>
                      <w:marTop w:val="0"/>
                      <w:marBottom w:val="0"/>
                      <w:divBdr>
                        <w:top w:val="none" w:sz="0" w:space="0" w:color="auto"/>
                        <w:left w:val="none" w:sz="0" w:space="0" w:color="auto"/>
                        <w:bottom w:val="none" w:sz="0" w:space="0" w:color="auto"/>
                        <w:right w:val="none" w:sz="0" w:space="0" w:color="auto"/>
                      </w:divBdr>
                      <w:divsChild>
                        <w:div w:id="1121267367">
                          <w:marLeft w:val="0"/>
                          <w:marRight w:val="0"/>
                          <w:marTop w:val="0"/>
                          <w:marBottom w:val="0"/>
                          <w:divBdr>
                            <w:top w:val="none" w:sz="0" w:space="0" w:color="auto"/>
                            <w:left w:val="none" w:sz="0" w:space="0" w:color="auto"/>
                            <w:bottom w:val="none" w:sz="0" w:space="0" w:color="auto"/>
                            <w:right w:val="none" w:sz="0" w:space="0" w:color="auto"/>
                          </w:divBdr>
                        </w:div>
                        <w:div w:id="1301492508">
                          <w:marLeft w:val="0"/>
                          <w:marRight w:val="0"/>
                          <w:marTop w:val="0"/>
                          <w:marBottom w:val="0"/>
                          <w:divBdr>
                            <w:top w:val="none" w:sz="0" w:space="0" w:color="auto"/>
                            <w:left w:val="none" w:sz="0" w:space="0" w:color="auto"/>
                            <w:bottom w:val="none" w:sz="0" w:space="0" w:color="auto"/>
                            <w:right w:val="none" w:sz="0" w:space="0" w:color="auto"/>
                          </w:divBdr>
                        </w:div>
                      </w:divsChild>
                    </w:div>
                    <w:div w:id="600990673">
                      <w:marLeft w:val="0"/>
                      <w:marRight w:val="0"/>
                      <w:marTop w:val="0"/>
                      <w:marBottom w:val="0"/>
                      <w:divBdr>
                        <w:top w:val="none" w:sz="0" w:space="0" w:color="auto"/>
                        <w:left w:val="none" w:sz="0" w:space="0" w:color="auto"/>
                        <w:bottom w:val="none" w:sz="0" w:space="0" w:color="auto"/>
                        <w:right w:val="none" w:sz="0" w:space="0" w:color="auto"/>
                      </w:divBdr>
                      <w:divsChild>
                        <w:div w:id="501429178">
                          <w:marLeft w:val="0"/>
                          <w:marRight w:val="0"/>
                          <w:marTop w:val="0"/>
                          <w:marBottom w:val="0"/>
                          <w:divBdr>
                            <w:top w:val="none" w:sz="0" w:space="0" w:color="auto"/>
                            <w:left w:val="none" w:sz="0" w:space="0" w:color="auto"/>
                            <w:bottom w:val="none" w:sz="0" w:space="0" w:color="auto"/>
                            <w:right w:val="none" w:sz="0" w:space="0" w:color="auto"/>
                          </w:divBdr>
                        </w:div>
                        <w:div w:id="2039625923">
                          <w:marLeft w:val="0"/>
                          <w:marRight w:val="0"/>
                          <w:marTop w:val="0"/>
                          <w:marBottom w:val="0"/>
                          <w:divBdr>
                            <w:top w:val="none" w:sz="0" w:space="0" w:color="auto"/>
                            <w:left w:val="none" w:sz="0" w:space="0" w:color="auto"/>
                            <w:bottom w:val="none" w:sz="0" w:space="0" w:color="auto"/>
                            <w:right w:val="none" w:sz="0" w:space="0" w:color="auto"/>
                          </w:divBdr>
                        </w:div>
                      </w:divsChild>
                    </w:div>
                    <w:div w:id="1625846254">
                      <w:marLeft w:val="0"/>
                      <w:marRight w:val="0"/>
                      <w:marTop w:val="0"/>
                      <w:marBottom w:val="0"/>
                      <w:divBdr>
                        <w:top w:val="none" w:sz="0" w:space="0" w:color="auto"/>
                        <w:left w:val="none" w:sz="0" w:space="0" w:color="auto"/>
                        <w:bottom w:val="none" w:sz="0" w:space="0" w:color="auto"/>
                        <w:right w:val="none" w:sz="0" w:space="0" w:color="auto"/>
                      </w:divBdr>
                      <w:divsChild>
                        <w:div w:id="1756432731">
                          <w:marLeft w:val="0"/>
                          <w:marRight w:val="0"/>
                          <w:marTop w:val="0"/>
                          <w:marBottom w:val="0"/>
                          <w:divBdr>
                            <w:top w:val="none" w:sz="0" w:space="0" w:color="auto"/>
                            <w:left w:val="none" w:sz="0" w:space="0" w:color="auto"/>
                            <w:bottom w:val="none" w:sz="0" w:space="0" w:color="auto"/>
                            <w:right w:val="none" w:sz="0" w:space="0" w:color="auto"/>
                          </w:divBdr>
                        </w:div>
                        <w:div w:id="1811290269">
                          <w:marLeft w:val="0"/>
                          <w:marRight w:val="0"/>
                          <w:marTop w:val="0"/>
                          <w:marBottom w:val="0"/>
                          <w:divBdr>
                            <w:top w:val="none" w:sz="0" w:space="0" w:color="auto"/>
                            <w:left w:val="none" w:sz="0" w:space="0" w:color="auto"/>
                            <w:bottom w:val="none" w:sz="0" w:space="0" w:color="auto"/>
                            <w:right w:val="none" w:sz="0" w:space="0" w:color="auto"/>
                          </w:divBdr>
                        </w:div>
                      </w:divsChild>
                    </w:div>
                    <w:div w:id="842206717">
                      <w:marLeft w:val="0"/>
                      <w:marRight w:val="0"/>
                      <w:marTop w:val="0"/>
                      <w:marBottom w:val="0"/>
                      <w:divBdr>
                        <w:top w:val="none" w:sz="0" w:space="0" w:color="auto"/>
                        <w:left w:val="none" w:sz="0" w:space="0" w:color="auto"/>
                        <w:bottom w:val="none" w:sz="0" w:space="0" w:color="auto"/>
                        <w:right w:val="none" w:sz="0" w:space="0" w:color="auto"/>
                      </w:divBdr>
                      <w:divsChild>
                        <w:div w:id="1866015759">
                          <w:marLeft w:val="0"/>
                          <w:marRight w:val="0"/>
                          <w:marTop w:val="0"/>
                          <w:marBottom w:val="0"/>
                          <w:divBdr>
                            <w:top w:val="none" w:sz="0" w:space="0" w:color="auto"/>
                            <w:left w:val="none" w:sz="0" w:space="0" w:color="auto"/>
                            <w:bottom w:val="none" w:sz="0" w:space="0" w:color="auto"/>
                            <w:right w:val="none" w:sz="0" w:space="0" w:color="auto"/>
                          </w:divBdr>
                        </w:div>
                        <w:div w:id="1435173756">
                          <w:marLeft w:val="0"/>
                          <w:marRight w:val="0"/>
                          <w:marTop w:val="0"/>
                          <w:marBottom w:val="0"/>
                          <w:divBdr>
                            <w:top w:val="none" w:sz="0" w:space="0" w:color="auto"/>
                            <w:left w:val="none" w:sz="0" w:space="0" w:color="auto"/>
                            <w:bottom w:val="none" w:sz="0" w:space="0" w:color="auto"/>
                            <w:right w:val="none" w:sz="0" w:space="0" w:color="auto"/>
                          </w:divBdr>
                        </w:div>
                      </w:divsChild>
                    </w:div>
                    <w:div w:id="681052130">
                      <w:marLeft w:val="0"/>
                      <w:marRight w:val="0"/>
                      <w:marTop w:val="0"/>
                      <w:marBottom w:val="0"/>
                      <w:divBdr>
                        <w:top w:val="none" w:sz="0" w:space="0" w:color="auto"/>
                        <w:left w:val="none" w:sz="0" w:space="0" w:color="auto"/>
                        <w:bottom w:val="none" w:sz="0" w:space="0" w:color="auto"/>
                        <w:right w:val="none" w:sz="0" w:space="0" w:color="auto"/>
                      </w:divBdr>
                      <w:divsChild>
                        <w:div w:id="749734568">
                          <w:marLeft w:val="0"/>
                          <w:marRight w:val="0"/>
                          <w:marTop w:val="0"/>
                          <w:marBottom w:val="0"/>
                          <w:divBdr>
                            <w:top w:val="none" w:sz="0" w:space="0" w:color="auto"/>
                            <w:left w:val="none" w:sz="0" w:space="0" w:color="auto"/>
                            <w:bottom w:val="none" w:sz="0" w:space="0" w:color="auto"/>
                            <w:right w:val="none" w:sz="0" w:space="0" w:color="auto"/>
                          </w:divBdr>
                        </w:div>
                        <w:div w:id="13480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5506">
                  <w:marLeft w:val="0"/>
                  <w:marRight w:val="0"/>
                  <w:marTop w:val="0"/>
                  <w:marBottom w:val="0"/>
                  <w:divBdr>
                    <w:top w:val="none" w:sz="0" w:space="0" w:color="auto"/>
                    <w:left w:val="none" w:sz="0" w:space="0" w:color="auto"/>
                    <w:bottom w:val="none" w:sz="0" w:space="0" w:color="auto"/>
                    <w:right w:val="none" w:sz="0" w:space="0" w:color="auto"/>
                  </w:divBdr>
                  <w:divsChild>
                    <w:div w:id="1724986109">
                      <w:marLeft w:val="0"/>
                      <w:marRight w:val="0"/>
                      <w:marTop w:val="0"/>
                      <w:marBottom w:val="0"/>
                      <w:divBdr>
                        <w:top w:val="none" w:sz="0" w:space="0" w:color="auto"/>
                        <w:left w:val="none" w:sz="0" w:space="0" w:color="auto"/>
                        <w:bottom w:val="none" w:sz="0" w:space="0" w:color="auto"/>
                        <w:right w:val="none" w:sz="0" w:space="0" w:color="auto"/>
                      </w:divBdr>
                    </w:div>
                    <w:div w:id="526868803">
                      <w:marLeft w:val="0"/>
                      <w:marRight w:val="0"/>
                      <w:marTop w:val="0"/>
                      <w:marBottom w:val="0"/>
                      <w:divBdr>
                        <w:top w:val="none" w:sz="0" w:space="0" w:color="auto"/>
                        <w:left w:val="none" w:sz="0" w:space="0" w:color="auto"/>
                        <w:bottom w:val="none" w:sz="0" w:space="0" w:color="auto"/>
                        <w:right w:val="none" w:sz="0" w:space="0" w:color="auto"/>
                      </w:divBdr>
                      <w:divsChild>
                        <w:div w:id="690685899">
                          <w:marLeft w:val="0"/>
                          <w:marRight w:val="0"/>
                          <w:marTop w:val="0"/>
                          <w:marBottom w:val="0"/>
                          <w:divBdr>
                            <w:top w:val="none" w:sz="0" w:space="0" w:color="auto"/>
                            <w:left w:val="none" w:sz="0" w:space="0" w:color="auto"/>
                            <w:bottom w:val="none" w:sz="0" w:space="0" w:color="auto"/>
                            <w:right w:val="none" w:sz="0" w:space="0" w:color="auto"/>
                          </w:divBdr>
                        </w:div>
                        <w:div w:id="69275907">
                          <w:marLeft w:val="0"/>
                          <w:marRight w:val="0"/>
                          <w:marTop w:val="0"/>
                          <w:marBottom w:val="0"/>
                          <w:divBdr>
                            <w:top w:val="none" w:sz="0" w:space="0" w:color="auto"/>
                            <w:left w:val="none" w:sz="0" w:space="0" w:color="auto"/>
                            <w:bottom w:val="none" w:sz="0" w:space="0" w:color="auto"/>
                            <w:right w:val="none" w:sz="0" w:space="0" w:color="auto"/>
                          </w:divBdr>
                        </w:div>
                      </w:divsChild>
                    </w:div>
                    <w:div w:id="865873322">
                      <w:marLeft w:val="0"/>
                      <w:marRight w:val="0"/>
                      <w:marTop w:val="0"/>
                      <w:marBottom w:val="0"/>
                      <w:divBdr>
                        <w:top w:val="none" w:sz="0" w:space="0" w:color="auto"/>
                        <w:left w:val="none" w:sz="0" w:space="0" w:color="auto"/>
                        <w:bottom w:val="none" w:sz="0" w:space="0" w:color="auto"/>
                        <w:right w:val="none" w:sz="0" w:space="0" w:color="auto"/>
                      </w:divBdr>
                      <w:divsChild>
                        <w:div w:id="1579943544">
                          <w:marLeft w:val="0"/>
                          <w:marRight w:val="0"/>
                          <w:marTop w:val="0"/>
                          <w:marBottom w:val="0"/>
                          <w:divBdr>
                            <w:top w:val="none" w:sz="0" w:space="0" w:color="auto"/>
                            <w:left w:val="none" w:sz="0" w:space="0" w:color="auto"/>
                            <w:bottom w:val="none" w:sz="0" w:space="0" w:color="auto"/>
                            <w:right w:val="none" w:sz="0" w:space="0" w:color="auto"/>
                          </w:divBdr>
                        </w:div>
                        <w:div w:id="681050180">
                          <w:marLeft w:val="0"/>
                          <w:marRight w:val="0"/>
                          <w:marTop w:val="0"/>
                          <w:marBottom w:val="0"/>
                          <w:divBdr>
                            <w:top w:val="none" w:sz="0" w:space="0" w:color="auto"/>
                            <w:left w:val="none" w:sz="0" w:space="0" w:color="auto"/>
                            <w:bottom w:val="none" w:sz="0" w:space="0" w:color="auto"/>
                            <w:right w:val="none" w:sz="0" w:space="0" w:color="auto"/>
                          </w:divBdr>
                        </w:div>
                      </w:divsChild>
                    </w:div>
                    <w:div w:id="1666589183">
                      <w:marLeft w:val="0"/>
                      <w:marRight w:val="0"/>
                      <w:marTop w:val="0"/>
                      <w:marBottom w:val="0"/>
                      <w:divBdr>
                        <w:top w:val="none" w:sz="0" w:space="0" w:color="auto"/>
                        <w:left w:val="none" w:sz="0" w:space="0" w:color="auto"/>
                        <w:bottom w:val="none" w:sz="0" w:space="0" w:color="auto"/>
                        <w:right w:val="none" w:sz="0" w:space="0" w:color="auto"/>
                      </w:divBdr>
                      <w:divsChild>
                        <w:div w:id="1959950840">
                          <w:marLeft w:val="0"/>
                          <w:marRight w:val="0"/>
                          <w:marTop w:val="0"/>
                          <w:marBottom w:val="0"/>
                          <w:divBdr>
                            <w:top w:val="none" w:sz="0" w:space="0" w:color="auto"/>
                            <w:left w:val="none" w:sz="0" w:space="0" w:color="auto"/>
                            <w:bottom w:val="none" w:sz="0" w:space="0" w:color="auto"/>
                            <w:right w:val="none" w:sz="0" w:space="0" w:color="auto"/>
                          </w:divBdr>
                        </w:div>
                        <w:div w:id="1186940155">
                          <w:marLeft w:val="0"/>
                          <w:marRight w:val="0"/>
                          <w:marTop w:val="0"/>
                          <w:marBottom w:val="0"/>
                          <w:divBdr>
                            <w:top w:val="none" w:sz="0" w:space="0" w:color="auto"/>
                            <w:left w:val="none" w:sz="0" w:space="0" w:color="auto"/>
                            <w:bottom w:val="none" w:sz="0" w:space="0" w:color="auto"/>
                            <w:right w:val="none" w:sz="0" w:space="0" w:color="auto"/>
                          </w:divBdr>
                        </w:div>
                      </w:divsChild>
                    </w:div>
                    <w:div w:id="1209877819">
                      <w:marLeft w:val="0"/>
                      <w:marRight w:val="0"/>
                      <w:marTop w:val="0"/>
                      <w:marBottom w:val="0"/>
                      <w:divBdr>
                        <w:top w:val="none" w:sz="0" w:space="0" w:color="auto"/>
                        <w:left w:val="none" w:sz="0" w:space="0" w:color="auto"/>
                        <w:bottom w:val="none" w:sz="0" w:space="0" w:color="auto"/>
                        <w:right w:val="none" w:sz="0" w:space="0" w:color="auto"/>
                      </w:divBdr>
                      <w:divsChild>
                        <w:div w:id="1348406732">
                          <w:marLeft w:val="0"/>
                          <w:marRight w:val="0"/>
                          <w:marTop w:val="0"/>
                          <w:marBottom w:val="0"/>
                          <w:divBdr>
                            <w:top w:val="none" w:sz="0" w:space="0" w:color="auto"/>
                            <w:left w:val="none" w:sz="0" w:space="0" w:color="auto"/>
                            <w:bottom w:val="none" w:sz="0" w:space="0" w:color="auto"/>
                            <w:right w:val="none" w:sz="0" w:space="0" w:color="auto"/>
                          </w:divBdr>
                        </w:div>
                        <w:div w:id="1304430244">
                          <w:marLeft w:val="0"/>
                          <w:marRight w:val="0"/>
                          <w:marTop w:val="0"/>
                          <w:marBottom w:val="0"/>
                          <w:divBdr>
                            <w:top w:val="none" w:sz="0" w:space="0" w:color="auto"/>
                            <w:left w:val="none" w:sz="0" w:space="0" w:color="auto"/>
                            <w:bottom w:val="none" w:sz="0" w:space="0" w:color="auto"/>
                            <w:right w:val="none" w:sz="0" w:space="0" w:color="auto"/>
                          </w:divBdr>
                        </w:div>
                      </w:divsChild>
                    </w:div>
                    <w:div w:id="704796957">
                      <w:marLeft w:val="0"/>
                      <w:marRight w:val="0"/>
                      <w:marTop w:val="0"/>
                      <w:marBottom w:val="0"/>
                      <w:divBdr>
                        <w:top w:val="none" w:sz="0" w:space="0" w:color="auto"/>
                        <w:left w:val="none" w:sz="0" w:space="0" w:color="auto"/>
                        <w:bottom w:val="none" w:sz="0" w:space="0" w:color="auto"/>
                        <w:right w:val="none" w:sz="0" w:space="0" w:color="auto"/>
                      </w:divBdr>
                      <w:divsChild>
                        <w:div w:id="1910922176">
                          <w:marLeft w:val="0"/>
                          <w:marRight w:val="0"/>
                          <w:marTop w:val="0"/>
                          <w:marBottom w:val="0"/>
                          <w:divBdr>
                            <w:top w:val="none" w:sz="0" w:space="0" w:color="auto"/>
                            <w:left w:val="none" w:sz="0" w:space="0" w:color="auto"/>
                            <w:bottom w:val="none" w:sz="0" w:space="0" w:color="auto"/>
                            <w:right w:val="none" w:sz="0" w:space="0" w:color="auto"/>
                          </w:divBdr>
                        </w:div>
                        <w:div w:id="18517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2020-11-26T07:55:00Z</dcterms:created>
  <dcterms:modified xsi:type="dcterms:W3CDTF">2020-11-26T07:55:00Z</dcterms:modified>
</cp:coreProperties>
</file>