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312" w:afterLines="100"/>
        <w:jc w:val="center"/>
        <w:rPr>
          <w:rFonts w:hint="eastAsia" w:ascii="方正小标宋简体" w:eastAsia="方正小标宋简体"/>
          <w:b w:val="0"/>
          <w:sz w:val="32"/>
          <w:szCs w:val="32"/>
        </w:rPr>
      </w:pPr>
      <w:bookmarkStart w:id="0" w:name="_Toc49529966"/>
      <w:r>
        <w:rPr>
          <w:rFonts w:hint="eastAsia" w:ascii="方正小标宋简体" w:eastAsia="方正小标宋简体"/>
          <w:b w:val="0"/>
          <w:sz w:val="32"/>
          <w:szCs w:val="32"/>
        </w:rPr>
        <w:t>安全处</w:t>
      </w:r>
      <w:r>
        <w:rPr>
          <w:rFonts w:hint="eastAsia" w:ascii="方正小标宋简体" w:eastAsia="方正小标宋简体"/>
          <w:b w:val="0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b w:val="0"/>
          <w:sz w:val="32"/>
          <w:szCs w:val="32"/>
        </w:rPr>
        <w:t>月份</w:t>
      </w:r>
      <w:bookmarkEnd w:id="0"/>
      <w:r>
        <w:rPr>
          <w:rFonts w:hint="eastAsia" w:ascii="方正小标宋简体" w:eastAsia="方正小标宋简体"/>
          <w:b w:val="0"/>
          <w:sz w:val="32"/>
          <w:szCs w:val="32"/>
          <w:lang w:eastAsia="zh-CN"/>
        </w:rPr>
        <w:t>安全形势分析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968"/>
        <w:gridCol w:w="1687"/>
        <w:gridCol w:w="1179"/>
        <w:gridCol w:w="1252"/>
        <w:gridCol w:w="737"/>
        <w:gridCol w:w="147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水上交通事故（件）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一般等级及</w:t>
            </w:r>
          </w:p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以上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小事故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死亡失踪人数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沉船艘数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  <w:t>直接经济损失</w:t>
            </w: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0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8"/>
                <w:lang w:val="zh-CN"/>
              </w:rPr>
              <w:t>公司体系审核（次）</w:t>
            </w:r>
          </w:p>
        </w:tc>
        <w:tc>
          <w:tcPr>
            <w:tcW w:w="9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国际</w:t>
            </w:r>
          </w:p>
        </w:tc>
        <w:tc>
          <w:tcPr>
            <w:tcW w:w="39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国内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9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exact"/>
              <w:jc w:val="left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船舶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公司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sz w:val="20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船舶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本月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zh-CN"/>
              </w:rPr>
              <w:t>累计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zh-CN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0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29</w:t>
            </w:r>
            <w:bookmarkStart w:id="1" w:name="_GoBack"/>
            <w:bookmarkEnd w:id="1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7367"/>
    <w:rsid w:val="0D1E73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spacing w:after="120"/>
      <w:ind w:left="1440" w:leftChars="700" w:right="1440" w:rightChars="700" w:firstLine="548" w:firstLineChars="20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2022-02-17T02:29:00Z</dcterms:created>
  <dc:creator>赵文国</dc:creator>
  <cp:lastModifiedBy>赵文国</cp:lastModifiedBy>
  <dcterms:modified xsi:type="dcterms:W3CDTF">2022-02-17T03:13:56Z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